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B4072" w14:textId="77777777" w:rsidR="00631A29" w:rsidRPr="00815319" w:rsidRDefault="00631A29" w:rsidP="00631A29">
      <w:pPr>
        <w:rPr>
          <w:rFonts w:ascii="Avenir Next LT Pro" w:hAnsi="Avenir Next LT Pro"/>
          <w:b/>
          <w:bCs/>
          <w:sz w:val="24"/>
          <w:szCs w:val="24"/>
        </w:rPr>
      </w:pPr>
      <w:r w:rsidRPr="00815319">
        <w:rPr>
          <w:rFonts w:ascii="Avenir Next LT Pro" w:hAnsi="Avenir Next LT Pro"/>
          <w:b/>
          <w:bCs/>
          <w:sz w:val="24"/>
          <w:szCs w:val="24"/>
        </w:rPr>
        <w:t>PROGRAMA UNIDAD 2 – MICROECONOMÍA</w:t>
      </w:r>
    </w:p>
    <w:p w14:paraId="7BB430E6" w14:textId="77777777" w:rsidR="00631A29" w:rsidRPr="00815319" w:rsidRDefault="00631A29" w:rsidP="00631A29">
      <w:pPr>
        <w:pStyle w:val="Prrafodelista"/>
        <w:numPr>
          <w:ilvl w:val="0"/>
          <w:numId w:val="2"/>
        </w:numPr>
        <w:rPr>
          <w:rFonts w:ascii="Avenir Next LT Pro" w:hAnsi="Avenir Next LT Pro"/>
          <w:sz w:val="24"/>
          <w:szCs w:val="24"/>
        </w:rPr>
      </w:pPr>
      <w:r w:rsidRPr="00815319">
        <w:rPr>
          <w:rFonts w:ascii="Avenir Next LT Pro" w:hAnsi="Avenir Next LT Pro"/>
          <w:sz w:val="24"/>
          <w:szCs w:val="24"/>
        </w:rPr>
        <w:t>Concepto economía como ciencia social.</w:t>
      </w:r>
    </w:p>
    <w:p w14:paraId="4AC4DF71" w14:textId="77777777" w:rsidR="00631A29" w:rsidRPr="00815319" w:rsidRDefault="00631A29" w:rsidP="00631A29">
      <w:pPr>
        <w:pStyle w:val="Prrafodelista"/>
        <w:numPr>
          <w:ilvl w:val="0"/>
          <w:numId w:val="2"/>
        </w:numPr>
        <w:rPr>
          <w:rFonts w:ascii="Avenir Next LT Pro" w:hAnsi="Avenir Next LT Pro"/>
          <w:sz w:val="24"/>
          <w:szCs w:val="24"/>
        </w:rPr>
      </w:pPr>
      <w:r w:rsidRPr="00815319">
        <w:rPr>
          <w:rFonts w:ascii="Avenir Next LT Pro" w:hAnsi="Avenir Next LT Pro"/>
          <w:sz w:val="24"/>
          <w:szCs w:val="24"/>
        </w:rPr>
        <w:t>Concepto Microeconomía.</w:t>
      </w:r>
    </w:p>
    <w:p w14:paraId="7DBCBD80" w14:textId="77777777" w:rsidR="00631A29" w:rsidRPr="00815319" w:rsidRDefault="00631A29" w:rsidP="00631A29">
      <w:pPr>
        <w:pStyle w:val="Prrafodelista"/>
        <w:numPr>
          <w:ilvl w:val="0"/>
          <w:numId w:val="2"/>
        </w:numPr>
        <w:rPr>
          <w:rFonts w:ascii="Avenir Next LT Pro" w:hAnsi="Avenir Next LT Pro"/>
          <w:sz w:val="24"/>
          <w:szCs w:val="24"/>
        </w:rPr>
      </w:pPr>
      <w:r w:rsidRPr="00815319">
        <w:rPr>
          <w:rFonts w:ascii="Avenir Next LT Pro" w:hAnsi="Avenir Next LT Pro"/>
          <w:sz w:val="24"/>
          <w:szCs w:val="24"/>
        </w:rPr>
        <w:t>Tipo de bienes.</w:t>
      </w:r>
    </w:p>
    <w:p w14:paraId="4CBED455" w14:textId="77777777" w:rsidR="00631A29" w:rsidRPr="00815319" w:rsidRDefault="00631A29" w:rsidP="00631A29">
      <w:pPr>
        <w:pStyle w:val="Prrafodelista"/>
        <w:numPr>
          <w:ilvl w:val="0"/>
          <w:numId w:val="2"/>
        </w:numPr>
        <w:rPr>
          <w:rFonts w:ascii="Avenir Next LT Pro" w:hAnsi="Avenir Next LT Pro"/>
          <w:sz w:val="24"/>
          <w:szCs w:val="24"/>
        </w:rPr>
      </w:pPr>
      <w:r w:rsidRPr="00815319">
        <w:rPr>
          <w:rFonts w:ascii="Avenir Next LT Pro" w:hAnsi="Avenir Next LT Pro"/>
          <w:sz w:val="24"/>
          <w:szCs w:val="24"/>
        </w:rPr>
        <w:t>Elección y costo oportunidad- Frontera de posibilidades de producción.</w:t>
      </w:r>
    </w:p>
    <w:p w14:paraId="4FE48C08" w14:textId="77777777" w:rsidR="00FA339B" w:rsidRPr="00815319" w:rsidRDefault="00FA339B" w:rsidP="00631A29">
      <w:pPr>
        <w:pStyle w:val="Prrafodelista"/>
        <w:numPr>
          <w:ilvl w:val="0"/>
          <w:numId w:val="2"/>
        </w:numPr>
        <w:rPr>
          <w:rFonts w:ascii="Avenir Next LT Pro" w:hAnsi="Avenir Next LT Pro"/>
          <w:sz w:val="24"/>
          <w:szCs w:val="24"/>
        </w:rPr>
      </w:pPr>
      <w:r w:rsidRPr="00815319">
        <w:rPr>
          <w:rFonts w:ascii="Avenir Next LT Pro" w:hAnsi="Avenir Next LT Pro"/>
          <w:sz w:val="24"/>
          <w:szCs w:val="24"/>
        </w:rPr>
        <w:t>Mercado de bienes y factores productivos.</w:t>
      </w:r>
    </w:p>
    <w:p w14:paraId="0DDCEFDE" w14:textId="77777777" w:rsidR="00FA339B" w:rsidRPr="00815319" w:rsidRDefault="00FA339B" w:rsidP="00FA339B">
      <w:pPr>
        <w:pStyle w:val="Prrafodelista"/>
        <w:numPr>
          <w:ilvl w:val="1"/>
          <w:numId w:val="2"/>
        </w:numPr>
        <w:rPr>
          <w:rFonts w:ascii="Avenir Next LT Pro" w:hAnsi="Avenir Next LT Pro"/>
          <w:sz w:val="24"/>
          <w:szCs w:val="24"/>
        </w:rPr>
      </w:pPr>
      <w:r w:rsidRPr="00815319">
        <w:rPr>
          <w:rFonts w:ascii="Avenir Next LT Pro" w:hAnsi="Avenir Next LT Pro"/>
          <w:sz w:val="24"/>
          <w:szCs w:val="24"/>
        </w:rPr>
        <w:t>Demanda (consumidores</w:t>
      </w:r>
      <w:r w:rsidR="00BD5B81" w:rsidRPr="00815319">
        <w:rPr>
          <w:rFonts w:ascii="Avenir Next LT Pro" w:hAnsi="Avenir Next LT Pro"/>
          <w:sz w:val="24"/>
          <w:szCs w:val="24"/>
        </w:rPr>
        <w:t>) del</w:t>
      </w:r>
      <w:r w:rsidRPr="00815319">
        <w:rPr>
          <w:rFonts w:ascii="Avenir Next LT Pro" w:hAnsi="Avenir Next LT Pro"/>
          <w:sz w:val="24"/>
          <w:szCs w:val="24"/>
        </w:rPr>
        <w:t xml:space="preserve"> mercado y la oferta del mercado (producción y costos).</w:t>
      </w:r>
    </w:p>
    <w:p w14:paraId="6FEACCC5" w14:textId="77777777" w:rsidR="00631A29" w:rsidRPr="00815319" w:rsidRDefault="00631A29" w:rsidP="00FA339B">
      <w:pPr>
        <w:pStyle w:val="Prrafodelista"/>
        <w:numPr>
          <w:ilvl w:val="1"/>
          <w:numId w:val="2"/>
        </w:numPr>
        <w:rPr>
          <w:rFonts w:ascii="Avenir Next LT Pro" w:hAnsi="Avenir Next LT Pro"/>
          <w:sz w:val="24"/>
          <w:szCs w:val="24"/>
        </w:rPr>
      </w:pPr>
      <w:r w:rsidRPr="00815319">
        <w:rPr>
          <w:rFonts w:ascii="Avenir Next LT Pro" w:hAnsi="Avenir Next LT Pro"/>
          <w:sz w:val="24"/>
          <w:szCs w:val="24"/>
        </w:rPr>
        <w:t>Mercado de bienes</w:t>
      </w:r>
    </w:p>
    <w:p w14:paraId="1DBE9974" w14:textId="77777777" w:rsidR="00631A29" w:rsidRPr="00815319" w:rsidRDefault="00631A29" w:rsidP="00631A29">
      <w:pPr>
        <w:pStyle w:val="Prrafodelista"/>
        <w:numPr>
          <w:ilvl w:val="0"/>
          <w:numId w:val="3"/>
        </w:numPr>
        <w:rPr>
          <w:rFonts w:ascii="Avenir Next LT Pro" w:hAnsi="Avenir Next LT Pro"/>
          <w:sz w:val="24"/>
          <w:szCs w:val="24"/>
        </w:rPr>
      </w:pPr>
      <w:r w:rsidRPr="00815319">
        <w:rPr>
          <w:rFonts w:ascii="Avenir Next LT Pro" w:hAnsi="Avenir Next LT Pro"/>
          <w:sz w:val="24"/>
          <w:szCs w:val="24"/>
        </w:rPr>
        <w:t>Competencia perfecta</w:t>
      </w:r>
    </w:p>
    <w:p w14:paraId="3411C298" w14:textId="77777777" w:rsidR="00631A29" w:rsidRPr="00815319" w:rsidRDefault="00631A29" w:rsidP="00631A29">
      <w:pPr>
        <w:pStyle w:val="Prrafodelista"/>
        <w:numPr>
          <w:ilvl w:val="0"/>
          <w:numId w:val="3"/>
        </w:numPr>
        <w:rPr>
          <w:rFonts w:ascii="Avenir Next LT Pro" w:hAnsi="Avenir Next LT Pro"/>
          <w:sz w:val="24"/>
          <w:szCs w:val="24"/>
        </w:rPr>
      </w:pPr>
      <w:r w:rsidRPr="00815319">
        <w:rPr>
          <w:rFonts w:ascii="Avenir Next LT Pro" w:hAnsi="Avenir Next LT Pro"/>
          <w:sz w:val="24"/>
          <w:szCs w:val="24"/>
        </w:rPr>
        <w:t>Monopolio</w:t>
      </w:r>
    </w:p>
    <w:p w14:paraId="286317B0" w14:textId="77777777" w:rsidR="00631A29" w:rsidRPr="00815319" w:rsidRDefault="00631A29" w:rsidP="00631A29">
      <w:pPr>
        <w:pStyle w:val="Prrafodelista"/>
        <w:numPr>
          <w:ilvl w:val="0"/>
          <w:numId w:val="3"/>
        </w:numPr>
        <w:rPr>
          <w:rFonts w:ascii="Avenir Next LT Pro" w:hAnsi="Avenir Next LT Pro"/>
          <w:sz w:val="24"/>
          <w:szCs w:val="24"/>
        </w:rPr>
      </w:pPr>
      <w:r w:rsidRPr="00815319">
        <w:rPr>
          <w:rFonts w:ascii="Avenir Next LT Pro" w:hAnsi="Avenir Next LT Pro"/>
          <w:sz w:val="24"/>
          <w:szCs w:val="24"/>
        </w:rPr>
        <w:t>Oligopolio</w:t>
      </w:r>
    </w:p>
    <w:p w14:paraId="7C9085F0" w14:textId="77777777" w:rsidR="00631A29" w:rsidRPr="00815319" w:rsidRDefault="00631A29" w:rsidP="00631A29">
      <w:pPr>
        <w:pStyle w:val="Prrafodelista"/>
        <w:numPr>
          <w:ilvl w:val="0"/>
          <w:numId w:val="3"/>
        </w:numPr>
        <w:rPr>
          <w:rFonts w:ascii="Avenir Next LT Pro" w:hAnsi="Avenir Next LT Pro"/>
          <w:sz w:val="24"/>
          <w:szCs w:val="24"/>
        </w:rPr>
      </w:pPr>
      <w:r w:rsidRPr="00815319">
        <w:rPr>
          <w:rFonts w:ascii="Avenir Next LT Pro" w:hAnsi="Avenir Next LT Pro"/>
          <w:sz w:val="24"/>
          <w:szCs w:val="24"/>
        </w:rPr>
        <w:t>Competencia monopolística.</w:t>
      </w:r>
    </w:p>
    <w:p w14:paraId="4F6F4192" w14:textId="77777777" w:rsidR="00631A29" w:rsidRPr="00815319" w:rsidRDefault="00631A29" w:rsidP="00631A29">
      <w:pPr>
        <w:pStyle w:val="Prrafodelista"/>
        <w:numPr>
          <w:ilvl w:val="0"/>
          <w:numId w:val="2"/>
        </w:numPr>
        <w:rPr>
          <w:rFonts w:ascii="Avenir Next LT Pro" w:hAnsi="Avenir Next LT Pro"/>
          <w:sz w:val="24"/>
          <w:szCs w:val="24"/>
        </w:rPr>
      </w:pPr>
      <w:r w:rsidRPr="00815319">
        <w:rPr>
          <w:rFonts w:ascii="Avenir Next LT Pro" w:hAnsi="Avenir Next LT Pro"/>
          <w:sz w:val="24"/>
          <w:szCs w:val="24"/>
        </w:rPr>
        <w:t>Fallas de mercado</w:t>
      </w:r>
    </w:p>
    <w:p w14:paraId="58EC60A4" w14:textId="77777777" w:rsidR="006E6AD6" w:rsidRDefault="006E6AD6" w:rsidP="00165D3B">
      <w:pPr>
        <w:spacing w:after="0" w:line="240" w:lineRule="auto"/>
        <w:rPr>
          <w:rFonts w:ascii="Avenir Next LT Pro" w:hAnsi="Avenir Next LT Pro"/>
          <w:sz w:val="24"/>
          <w:szCs w:val="24"/>
        </w:rPr>
      </w:pPr>
    </w:p>
    <w:p w14:paraId="7B7486DE" w14:textId="51482CEC" w:rsidR="006E6AD6" w:rsidRPr="006E6AD6" w:rsidRDefault="006E6AD6" w:rsidP="006E6AD6">
      <w:pPr>
        <w:spacing w:after="0" w:line="276" w:lineRule="auto"/>
        <w:rPr>
          <w:rFonts w:ascii="Avenir Next LT Pro" w:hAnsi="Avenir Next LT Pro"/>
          <w:b/>
          <w:bCs/>
        </w:rPr>
      </w:pPr>
      <w:r w:rsidRPr="006E6AD6">
        <w:rPr>
          <w:rFonts w:ascii="Avenir Next LT Pro" w:hAnsi="Avenir Next LT Pro"/>
          <w:b/>
          <w:bCs/>
        </w:rPr>
        <w:t>“Economía Para no economistas”. Departamento de Economía. Facultad de Ciencias Sociales. UDELAR. 1999.</w:t>
      </w:r>
    </w:p>
    <w:p w14:paraId="203A9357" w14:textId="7F4454C2" w:rsidR="00165D3B" w:rsidRPr="00815319" w:rsidRDefault="00165D3B" w:rsidP="00165D3B">
      <w:pPr>
        <w:spacing w:after="0" w:line="240" w:lineRule="auto"/>
        <w:rPr>
          <w:rFonts w:ascii="Avenir Next LT Pro" w:hAnsi="Avenir Next LT Pro"/>
          <w:sz w:val="24"/>
          <w:szCs w:val="24"/>
        </w:rPr>
      </w:pPr>
      <w:r w:rsidRPr="00815319">
        <w:rPr>
          <w:rFonts w:ascii="Avenir Next LT Pro" w:hAnsi="Avenir Next LT Pro"/>
          <w:sz w:val="24"/>
          <w:szCs w:val="24"/>
        </w:rPr>
        <w:t>Capítulo 1 (pág., 13 .17)- Punto 1, 2, 3, 4.</w:t>
      </w:r>
    </w:p>
    <w:p w14:paraId="02334341" w14:textId="77777777" w:rsidR="00165D3B" w:rsidRPr="00815319" w:rsidRDefault="00165D3B" w:rsidP="00165D3B">
      <w:pPr>
        <w:spacing w:after="0" w:line="240" w:lineRule="auto"/>
        <w:rPr>
          <w:rFonts w:ascii="Avenir Next LT Pro" w:hAnsi="Avenir Next LT Pro"/>
          <w:sz w:val="24"/>
          <w:szCs w:val="24"/>
        </w:rPr>
      </w:pPr>
      <w:r w:rsidRPr="00815319">
        <w:rPr>
          <w:rFonts w:ascii="Avenir Next LT Pro" w:hAnsi="Avenir Next LT Pro"/>
          <w:sz w:val="24"/>
          <w:szCs w:val="24"/>
        </w:rPr>
        <w:t>Capítulo 3 (pág. 53-69). Punto 5.1</w:t>
      </w:r>
    </w:p>
    <w:p w14:paraId="03A7D581" w14:textId="77777777" w:rsidR="00631A29" w:rsidRPr="00815319" w:rsidRDefault="00165D3B" w:rsidP="00165D3B">
      <w:pPr>
        <w:spacing w:after="0" w:line="240" w:lineRule="auto"/>
        <w:rPr>
          <w:rFonts w:ascii="Avenir Next LT Pro" w:hAnsi="Avenir Next LT Pro"/>
          <w:sz w:val="24"/>
          <w:szCs w:val="24"/>
        </w:rPr>
      </w:pPr>
      <w:r w:rsidRPr="00815319">
        <w:rPr>
          <w:rFonts w:ascii="Avenir Next LT Pro" w:hAnsi="Avenir Next LT Pro"/>
          <w:sz w:val="24"/>
          <w:szCs w:val="24"/>
        </w:rPr>
        <w:t>Capítulo 4 (pág., 71 a 88). Punto 5.2</w:t>
      </w:r>
    </w:p>
    <w:p w14:paraId="58B674E1" w14:textId="77777777" w:rsidR="00165D3B" w:rsidRPr="00815319" w:rsidRDefault="00165D3B" w:rsidP="00165D3B">
      <w:pPr>
        <w:spacing w:after="0" w:line="240" w:lineRule="auto"/>
        <w:rPr>
          <w:rFonts w:ascii="Avenir Next LT Pro" w:hAnsi="Avenir Next LT Pro"/>
          <w:sz w:val="24"/>
          <w:szCs w:val="24"/>
        </w:rPr>
      </w:pPr>
    </w:p>
    <w:p w14:paraId="6AAEC35A" w14:textId="77777777" w:rsidR="00631A29" w:rsidRPr="00815319" w:rsidRDefault="00631A29" w:rsidP="00631A29">
      <w:pPr>
        <w:pStyle w:val="Prrafodelista"/>
        <w:numPr>
          <w:ilvl w:val="0"/>
          <w:numId w:val="5"/>
        </w:numPr>
        <w:rPr>
          <w:rFonts w:ascii="Avenir Next LT Pro" w:hAnsi="Avenir Next LT Pro"/>
          <w:b/>
          <w:bCs/>
          <w:sz w:val="24"/>
          <w:szCs w:val="24"/>
        </w:rPr>
      </w:pPr>
      <w:r w:rsidRPr="00815319">
        <w:rPr>
          <w:rFonts w:ascii="Avenir Next LT Pro" w:hAnsi="Avenir Next LT Pro"/>
          <w:b/>
          <w:bCs/>
          <w:sz w:val="24"/>
          <w:szCs w:val="24"/>
        </w:rPr>
        <w:t>CONCEPTO ECONOMÍA COMO CIENCIA SOCIAL.</w:t>
      </w:r>
    </w:p>
    <w:p w14:paraId="4D894CA1" w14:textId="77777777" w:rsidR="00631A29" w:rsidRPr="00815319" w:rsidRDefault="00631A29" w:rsidP="00631A29">
      <w:pPr>
        <w:pStyle w:val="Prrafodelista"/>
        <w:numPr>
          <w:ilvl w:val="0"/>
          <w:numId w:val="7"/>
        </w:numPr>
        <w:rPr>
          <w:rFonts w:ascii="Avenir Next LT Pro" w:hAnsi="Avenir Next LT Pro"/>
          <w:b/>
          <w:bCs/>
          <w:sz w:val="24"/>
          <w:szCs w:val="24"/>
        </w:rPr>
      </w:pPr>
      <w:r w:rsidRPr="00815319">
        <w:rPr>
          <w:rFonts w:ascii="Avenir Next LT Pro" w:hAnsi="Avenir Next LT Pro"/>
          <w:b/>
          <w:bCs/>
          <w:sz w:val="24"/>
          <w:szCs w:val="24"/>
        </w:rPr>
        <w:t xml:space="preserve">Definición. </w:t>
      </w:r>
    </w:p>
    <w:p w14:paraId="274D9CC6" w14:textId="77777777" w:rsidR="00631A29" w:rsidRPr="00815319" w:rsidRDefault="00631A29" w:rsidP="00631A29">
      <w:pPr>
        <w:pStyle w:val="Prrafodelista"/>
        <w:ind w:left="360"/>
        <w:rPr>
          <w:rFonts w:ascii="Avenir Next LT Pro" w:hAnsi="Avenir Next LT Pro"/>
          <w:sz w:val="24"/>
          <w:szCs w:val="24"/>
        </w:rPr>
      </w:pPr>
      <w:r w:rsidRPr="00815319">
        <w:rPr>
          <w:rFonts w:ascii="Avenir Next LT Pro" w:hAnsi="Avenir Next LT Pro"/>
          <w:sz w:val="24"/>
          <w:szCs w:val="24"/>
        </w:rPr>
        <w:t xml:space="preserve">La economía es la </w:t>
      </w:r>
      <w:r w:rsidRPr="00815319">
        <w:rPr>
          <w:rFonts w:ascii="Avenir Next LT Pro" w:hAnsi="Avenir Next LT Pro"/>
          <w:i/>
          <w:sz w:val="24"/>
          <w:szCs w:val="24"/>
        </w:rPr>
        <w:t xml:space="preserve">ciencia </w:t>
      </w:r>
      <w:r w:rsidRPr="00815319">
        <w:rPr>
          <w:rFonts w:ascii="Avenir Next LT Pro" w:hAnsi="Avenir Next LT Pro"/>
          <w:sz w:val="24"/>
          <w:szCs w:val="24"/>
        </w:rPr>
        <w:t xml:space="preserve">que se ocupa del estudio sistemático de las </w:t>
      </w:r>
      <w:r w:rsidRPr="00815319">
        <w:rPr>
          <w:rFonts w:ascii="Avenir Next LT Pro" w:hAnsi="Avenir Next LT Pro"/>
          <w:i/>
          <w:sz w:val="24"/>
          <w:szCs w:val="24"/>
        </w:rPr>
        <w:t>actitudes humanas</w:t>
      </w:r>
      <w:r w:rsidRPr="00815319">
        <w:rPr>
          <w:rFonts w:ascii="Avenir Next LT Pro" w:hAnsi="Avenir Next LT Pro"/>
          <w:sz w:val="24"/>
          <w:szCs w:val="24"/>
        </w:rPr>
        <w:t xml:space="preserve"> orientadas a administrar los </w:t>
      </w:r>
      <w:r w:rsidRPr="00815319">
        <w:rPr>
          <w:rFonts w:ascii="Avenir Next LT Pro" w:hAnsi="Avenir Next LT Pro"/>
          <w:i/>
          <w:sz w:val="24"/>
          <w:szCs w:val="24"/>
        </w:rPr>
        <w:t>recursos</w:t>
      </w:r>
      <w:r w:rsidRPr="00815319">
        <w:rPr>
          <w:rFonts w:ascii="Avenir Next LT Pro" w:hAnsi="Avenir Next LT Pro"/>
          <w:sz w:val="24"/>
          <w:szCs w:val="24"/>
        </w:rPr>
        <w:t xml:space="preserve">, que son </w:t>
      </w:r>
      <w:r w:rsidRPr="00815319">
        <w:rPr>
          <w:rFonts w:ascii="Avenir Next LT Pro" w:hAnsi="Avenir Next LT Pro"/>
          <w:i/>
          <w:sz w:val="24"/>
          <w:szCs w:val="24"/>
        </w:rPr>
        <w:t>escasos</w:t>
      </w:r>
      <w:r w:rsidRPr="00815319">
        <w:rPr>
          <w:rFonts w:ascii="Avenir Next LT Pro" w:hAnsi="Avenir Next LT Pro"/>
          <w:sz w:val="24"/>
          <w:szCs w:val="24"/>
        </w:rPr>
        <w:t xml:space="preserve">, con el objetivo de producir bienes y servicios y distribuirlos de forma tal que se satisfagan las </w:t>
      </w:r>
      <w:r w:rsidRPr="00815319">
        <w:rPr>
          <w:rFonts w:ascii="Avenir Next LT Pro" w:hAnsi="Avenir Next LT Pro"/>
          <w:i/>
          <w:sz w:val="24"/>
          <w:szCs w:val="24"/>
        </w:rPr>
        <w:t xml:space="preserve">necesidades </w:t>
      </w:r>
      <w:r w:rsidRPr="00815319">
        <w:rPr>
          <w:rFonts w:ascii="Avenir Next LT Pro" w:hAnsi="Avenir Next LT Pro"/>
          <w:sz w:val="24"/>
          <w:szCs w:val="24"/>
        </w:rPr>
        <w:t xml:space="preserve">de los individuos, las que son </w:t>
      </w:r>
      <w:r w:rsidRPr="00815319">
        <w:rPr>
          <w:rFonts w:ascii="Avenir Next LT Pro" w:hAnsi="Avenir Next LT Pro"/>
          <w:i/>
          <w:sz w:val="24"/>
          <w:szCs w:val="24"/>
        </w:rPr>
        <w:t>ilimitadas</w:t>
      </w:r>
      <w:r w:rsidRPr="00815319">
        <w:rPr>
          <w:rFonts w:ascii="Avenir Next LT Pro" w:hAnsi="Avenir Next LT Pro"/>
          <w:sz w:val="24"/>
          <w:szCs w:val="24"/>
        </w:rPr>
        <w:t>.</w:t>
      </w:r>
    </w:p>
    <w:p w14:paraId="67841B10" w14:textId="77777777" w:rsidR="00631A29" w:rsidRPr="00815319" w:rsidRDefault="00631A29" w:rsidP="00631A29">
      <w:pPr>
        <w:rPr>
          <w:rFonts w:ascii="Avenir Next LT Pro" w:hAnsi="Avenir Next LT Pro"/>
          <w:sz w:val="24"/>
          <w:szCs w:val="24"/>
        </w:rPr>
      </w:pPr>
      <w:r w:rsidRPr="00815319">
        <w:rPr>
          <w:rFonts w:ascii="Avenir Next LT Pro" w:hAnsi="Avenir Next LT Pro"/>
          <w:sz w:val="24"/>
          <w:szCs w:val="24"/>
        </w:rPr>
        <w:t xml:space="preserve">Lo que aparece en esta definición es la tensión entre la escasez de recursos, ya que son limitados (que nos posiciona desde la producción de bienes y servicios con los distintos factores productivos), frente a las necesidades de los individuos que son ilimitadas (que nos posiciona en la demanda de bienes y servicios). </w:t>
      </w:r>
    </w:p>
    <w:p w14:paraId="520F2B6C" w14:textId="77777777" w:rsidR="00631A29" w:rsidRPr="00815319" w:rsidRDefault="00631A29" w:rsidP="00631A29">
      <w:pPr>
        <w:pStyle w:val="Prrafodelista"/>
        <w:numPr>
          <w:ilvl w:val="0"/>
          <w:numId w:val="5"/>
        </w:numPr>
        <w:rPr>
          <w:rFonts w:ascii="Avenir Next LT Pro" w:hAnsi="Avenir Next LT Pro"/>
          <w:b/>
          <w:bCs/>
          <w:sz w:val="24"/>
          <w:szCs w:val="24"/>
        </w:rPr>
      </w:pPr>
      <w:r w:rsidRPr="00815319">
        <w:rPr>
          <w:rFonts w:ascii="Avenir Next LT Pro" w:hAnsi="Avenir Next LT Pro"/>
          <w:b/>
          <w:bCs/>
          <w:sz w:val="24"/>
          <w:szCs w:val="24"/>
        </w:rPr>
        <w:t>CONCEPTO DE MICROECONOMÍA.</w:t>
      </w:r>
    </w:p>
    <w:p w14:paraId="2B01BCAE" w14:textId="77777777" w:rsidR="00631A29" w:rsidRPr="00815319" w:rsidRDefault="00631A29" w:rsidP="00631A29">
      <w:pPr>
        <w:pStyle w:val="Prrafodelista"/>
        <w:numPr>
          <w:ilvl w:val="0"/>
          <w:numId w:val="7"/>
        </w:numPr>
        <w:rPr>
          <w:rFonts w:ascii="Avenir Next LT Pro" w:hAnsi="Avenir Next LT Pro"/>
          <w:sz w:val="24"/>
          <w:szCs w:val="24"/>
        </w:rPr>
      </w:pPr>
      <w:r w:rsidRPr="00815319">
        <w:rPr>
          <w:rFonts w:ascii="Avenir Next LT Pro" w:hAnsi="Avenir Next LT Pro"/>
          <w:sz w:val="24"/>
          <w:szCs w:val="24"/>
        </w:rPr>
        <w:t>Definición.</w:t>
      </w:r>
    </w:p>
    <w:p w14:paraId="7CB02F02" w14:textId="77777777" w:rsidR="00631A29" w:rsidRPr="00815319" w:rsidRDefault="00631A29" w:rsidP="00631A29">
      <w:pPr>
        <w:pStyle w:val="Prrafodelista"/>
        <w:ind w:left="360"/>
        <w:rPr>
          <w:rFonts w:ascii="Avenir Next LT Pro" w:hAnsi="Avenir Next LT Pro"/>
          <w:sz w:val="24"/>
          <w:szCs w:val="24"/>
        </w:rPr>
      </w:pPr>
      <w:r w:rsidRPr="00815319">
        <w:rPr>
          <w:rFonts w:ascii="Avenir Next LT Pro" w:hAnsi="Avenir Next LT Pro"/>
          <w:sz w:val="24"/>
          <w:szCs w:val="24"/>
        </w:rPr>
        <w:t xml:space="preserve">La microeconomía es aquella rama de la economía que estudia el </w:t>
      </w:r>
      <w:r w:rsidRPr="00815319">
        <w:rPr>
          <w:rFonts w:ascii="Avenir Next LT Pro" w:hAnsi="Avenir Next LT Pro"/>
          <w:i/>
          <w:sz w:val="24"/>
          <w:szCs w:val="24"/>
        </w:rPr>
        <w:t>comportamiento de los agentes económicos, así como sus interrelaciones</w:t>
      </w:r>
      <w:r w:rsidRPr="00815319">
        <w:rPr>
          <w:rFonts w:ascii="Avenir Next LT Pro" w:hAnsi="Avenir Next LT Pro"/>
          <w:sz w:val="24"/>
          <w:szCs w:val="24"/>
        </w:rPr>
        <w:t xml:space="preserve">. </w:t>
      </w:r>
    </w:p>
    <w:p w14:paraId="0E084ABA" w14:textId="77777777" w:rsidR="00631A29" w:rsidRPr="00815319" w:rsidRDefault="00631A29" w:rsidP="00631A29">
      <w:pPr>
        <w:rPr>
          <w:rFonts w:ascii="Avenir Next LT Pro" w:hAnsi="Avenir Next LT Pro"/>
          <w:sz w:val="24"/>
          <w:szCs w:val="24"/>
        </w:rPr>
      </w:pPr>
      <w:r w:rsidRPr="00815319">
        <w:rPr>
          <w:rFonts w:ascii="Avenir Next LT Pro" w:hAnsi="Avenir Next LT Pro"/>
          <w:sz w:val="24"/>
          <w:szCs w:val="24"/>
        </w:rPr>
        <w:t xml:space="preserve">Cuando hablamos de agentes económicos hacemos referencia a: individuos, familias, empresas y estado. Estudia su comportamiento, como actúan en el sistema económico. </w:t>
      </w:r>
    </w:p>
    <w:p w14:paraId="6F2783BB" w14:textId="19828DDA" w:rsidR="00631A29" w:rsidRDefault="00631A29" w:rsidP="00631A29">
      <w:pPr>
        <w:rPr>
          <w:rFonts w:ascii="Avenir Next LT Pro" w:hAnsi="Avenir Next LT Pro"/>
          <w:sz w:val="24"/>
          <w:szCs w:val="24"/>
        </w:rPr>
      </w:pPr>
      <w:r w:rsidRPr="00815319">
        <w:rPr>
          <w:rFonts w:ascii="Avenir Next LT Pro" w:hAnsi="Avenir Next LT Pro"/>
          <w:sz w:val="24"/>
          <w:szCs w:val="24"/>
        </w:rPr>
        <w:t xml:space="preserve">Una preocupación de la microeconomía es el estudio de la manera en que los agentes económicos asignan recursos escasos a los múltiples usos posibles. Por ejemplo, a la microeconomía le interesa cómo fue afectado el comercio minorista con la instalación del hipermercado </w:t>
      </w:r>
      <w:proofErr w:type="spellStart"/>
      <w:r w:rsidRPr="00815319">
        <w:rPr>
          <w:rFonts w:ascii="Avenir Next LT Pro" w:hAnsi="Avenir Next LT Pro"/>
          <w:sz w:val="24"/>
          <w:szCs w:val="24"/>
        </w:rPr>
        <w:t>Géant</w:t>
      </w:r>
      <w:proofErr w:type="spellEnd"/>
      <w:r w:rsidRPr="00815319">
        <w:rPr>
          <w:rFonts w:ascii="Avenir Next LT Pro" w:hAnsi="Avenir Next LT Pro"/>
          <w:sz w:val="24"/>
          <w:szCs w:val="24"/>
        </w:rPr>
        <w:t>. Asimismo, es preocupación evaluar como esta instalación afectó los precios de los productos en ese mercado.</w:t>
      </w:r>
    </w:p>
    <w:p w14:paraId="4088A5E8" w14:textId="77777777" w:rsidR="00815319" w:rsidRPr="00815319" w:rsidRDefault="00815319" w:rsidP="00631A29">
      <w:pPr>
        <w:rPr>
          <w:rFonts w:ascii="Avenir Next LT Pro" w:hAnsi="Avenir Next LT Pro"/>
          <w:sz w:val="24"/>
          <w:szCs w:val="24"/>
        </w:rPr>
      </w:pPr>
    </w:p>
    <w:p w14:paraId="59F585AF" w14:textId="55519A95" w:rsidR="00631A29" w:rsidRDefault="00631A29" w:rsidP="00631A29">
      <w:pPr>
        <w:pStyle w:val="Prrafodelista"/>
        <w:numPr>
          <w:ilvl w:val="0"/>
          <w:numId w:val="5"/>
        </w:numPr>
        <w:rPr>
          <w:rFonts w:ascii="Avenir Next LT Pro" w:hAnsi="Avenir Next LT Pro"/>
          <w:b/>
          <w:bCs/>
          <w:sz w:val="24"/>
          <w:szCs w:val="24"/>
        </w:rPr>
      </w:pPr>
      <w:r w:rsidRPr="00815319">
        <w:rPr>
          <w:rFonts w:ascii="Avenir Next LT Pro" w:hAnsi="Avenir Next LT Pro"/>
          <w:b/>
          <w:bCs/>
          <w:sz w:val="24"/>
          <w:szCs w:val="24"/>
        </w:rPr>
        <w:t>TIPO DE BIENES Y SERVICIOS.</w:t>
      </w:r>
    </w:p>
    <w:p w14:paraId="36A43626" w14:textId="77777777" w:rsidR="00815319" w:rsidRPr="00815319" w:rsidRDefault="00815319" w:rsidP="00815319">
      <w:pPr>
        <w:pStyle w:val="Prrafodelista"/>
        <w:rPr>
          <w:rFonts w:ascii="Avenir Next LT Pro" w:hAnsi="Avenir Next LT Pro"/>
          <w:b/>
          <w:bCs/>
          <w:sz w:val="24"/>
          <w:szCs w:val="24"/>
        </w:rPr>
      </w:pPr>
    </w:p>
    <w:p w14:paraId="3B166204" w14:textId="77777777" w:rsidR="00631A29" w:rsidRPr="00815319" w:rsidRDefault="00631A29" w:rsidP="00631A29">
      <w:pPr>
        <w:pStyle w:val="Prrafodelista"/>
        <w:numPr>
          <w:ilvl w:val="0"/>
          <w:numId w:val="7"/>
        </w:numPr>
        <w:rPr>
          <w:rFonts w:ascii="Avenir Next LT Pro" w:hAnsi="Avenir Next LT Pro"/>
          <w:sz w:val="24"/>
          <w:szCs w:val="24"/>
        </w:rPr>
      </w:pPr>
      <w:r w:rsidRPr="00815319">
        <w:rPr>
          <w:rFonts w:ascii="Avenir Next LT Pro" w:hAnsi="Avenir Next LT Pro"/>
          <w:sz w:val="24"/>
          <w:szCs w:val="24"/>
        </w:rPr>
        <w:t xml:space="preserve">Todo bien o servicio son </w:t>
      </w:r>
      <w:proofErr w:type="gramStart"/>
      <w:r w:rsidRPr="00815319">
        <w:rPr>
          <w:rFonts w:ascii="Avenir Next LT Pro" w:hAnsi="Avenir Next LT Pro"/>
          <w:sz w:val="24"/>
          <w:szCs w:val="24"/>
        </w:rPr>
        <w:t>medios capaz</w:t>
      </w:r>
      <w:proofErr w:type="gramEnd"/>
      <w:r w:rsidRPr="00815319">
        <w:rPr>
          <w:rFonts w:ascii="Avenir Next LT Pro" w:hAnsi="Avenir Next LT Pro"/>
          <w:sz w:val="24"/>
          <w:szCs w:val="24"/>
        </w:rPr>
        <w:t xml:space="preserve"> de satisfacer una necesidad, tanto de los individuos como de la sociedad en su conjunto. Los servicios son aquellas actividades que, sin crear bienes materiales, se destinan directa o indirectamente a satisfacer necesidades humanas</w:t>
      </w:r>
    </w:p>
    <w:p w14:paraId="64BB0C51" w14:textId="77777777" w:rsidR="00631A29" w:rsidRPr="00815319" w:rsidRDefault="00631A29" w:rsidP="00631A29">
      <w:pPr>
        <w:rPr>
          <w:rFonts w:ascii="Avenir Next LT Pro" w:hAnsi="Avenir Next LT Pro"/>
          <w:sz w:val="24"/>
          <w:szCs w:val="24"/>
        </w:rPr>
      </w:pPr>
      <w:r w:rsidRPr="00815319">
        <w:rPr>
          <w:rFonts w:ascii="Avenir Next LT Pro" w:hAnsi="Avenir Next LT Pro"/>
          <w:sz w:val="24"/>
          <w:szCs w:val="24"/>
        </w:rPr>
        <w:t>Los Pueden clasificarse en un primer análisis en:</w:t>
      </w:r>
    </w:p>
    <w:p w14:paraId="76D46999" w14:textId="77777777" w:rsidR="00631A29" w:rsidRPr="00815319" w:rsidRDefault="00631A29" w:rsidP="00E628AA">
      <w:pPr>
        <w:pStyle w:val="Prrafodelista"/>
        <w:numPr>
          <w:ilvl w:val="0"/>
          <w:numId w:val="7"/>
        </w:numPr>
        <w:rPr>
          <w:rFonts w:ascii="Avenir Next LT Pro" w:hAnsi="Avenir Next LT Pro"/>
          <w:sz w:val="24"/>
          <w:szCs w:val="24"/>
        </w:rPr>
      </w:pPr>
      <w:r w:rsidRPr="00815319">
        <w:rPr>
          <w:rFonts w:ascii="Avenir Next LT Pro" w:hAnsi="Avenir Next LT Pro"/>
          <w:sz w:val="24"/>
          <w:szCs w:val="24"/>
        </w:rPr>
        <w:t xml:space="preserve">Bienes libres y bienes económicos. Los bienes libres son inapropiables (por ejemplo: el aire).Los bienes económicos son aquellos que son escasos y transferibles. </w:t>
      </w:r>
    </w:p>
    <w:p w14:paraId="4DE3FB2E" w14:textId="77777777" w:rsidR="00631A29" w:rsidRPr="00815319" w:rsidRDefault="00631A29" w:rsidP="00E628AA">
      <w:pPr>
        <w:pStyle w:val="Prrafodelista"/>
        <w:numPr>
          <w:ilvl w:val="0"/>
          <w:numId w:val="7"/>
        </w:numPr>
        <w:rPr>
          <w:rFonts w:ascii="Avenir Next LT Pro" w:hAnsi="Avenir Next LT Pro"/>
          <w:sz w:val="24"/>
          <w:szCs w:val="24"/>
        </w:rPr>
      </w:pPr>
      <w:r w:rsidRPr="00815319">
        <w:rPr>
          <w:rFonts w:ascii="Avenir Next LT Pro" w:hAnsi="Avenir Next LT Pro"/>
          <w:sz w:val="24"/>
          <w:szCs w:val="24"/>
        </w:rPr>
        <w:t xml:space="preserve">Según su necesidad: Los </w:t>
      </w:r>
      <w:r w:rsidRPr="00815319">
        <w:rPr>
          <w:rFonts w:ascii="Avenir Next LT Pro" w:hAnsi="Avenir Next LT Pro"/>
          <w:i/>
          <w:sz w:val="24"/>
          <w:szCs w:val="24"/>
        </w:rPr>
        <w:t>bienes primarios</w:t>
      </w:r>
      <w:r w:rsidRPr="00815319">
        <w:rPr>
          <w:rFonts w:ascii="Avenir Next LT Pro" w:hAnsi="Avenir Next LT Pro"/>
          <w:sz w:val="24"/>
          <w:szCs w:val="24"/>
        </w:rPr>
        <w:t xml:space="preserve"> son los que satisfacen necesidades básicas como alimentarse, vestirse, etc. Una vez que los individuos tienen satisfechas las necesidades básicas, surge otro tipo de necesidades como por ejemplo, viajar, tener un auto, etc., las que clasificamos como </w:t>
      </w:r>
      <w:r w:rsidRPr="00815319">
        <w:rPr>
          <w:rFonts w:ascii="Avenir Next LT Pro" w:hAnsi="Avenir Next LT Pro"/>
          <w:i/>
          <w:sz w:val="24"/>
          <w:szCs w:val="24"/>
        </w:rPr>
        <w:t>bienes secundarios</w:t>
      </w:r>
      <w:r w:rsidRPr="00815319">
        <w:rPr>
          <w:rFonts w:ascii="Avenir Next LT Pro" w:hAnsi="Avenir Next LT Pro"/>
          <w:sz w:val="24"/>
          <w:szCs w:val="24"/>
        </w:rPr>
        <w:t>.</w:t>
      </w:r>
    </w:p>
    <w:p w14:paraId="3E28036E" w14:textId="77777777" w:rsidR="00631A29" w:rsidRPr="00815319" w:rsidRDefault="00631A29" w:rsidP="00E628AA">
      <w:pPr>
        <w:pStyle w:val="Prrafodelista"/>
        <w:numPr>
          <w:ilvl w:val="0"/>
          <w:numId w:val="7"/>
        </w:numPr>
        <w:rPr>
          <w:rFonts w:ascii="Avenir Next LT Pro" w:hAnsi="Avenir Next LT Pro"/>
          <w:i/>
          <w:sz w:val="24"/>
          <w:szCs w:val="24"/>
        </w:rPr>
      </w:pPr>
      <w:r w:rsidRPr="00815319">
        <w:rPr>
          <w:rFonts w:ascii="Avenir Next LT Pro" w:hAnsi="Avenir Next LT Pro"/>
          <w:sz w:val="24"/>
          <w:szCs w:val="24"/>
        </w:rPr>
        <w:t xml:space="preserve">Según su naturaleza: se pueden clasificar en </w:t>
      </w:r>
      <w:r w:rsidRPr="00815319">
        <w:rPr>
          <w:rFonts w:ascii="Avenir Next LT Pro" w:hAnsi="Avenir Next LT Pro"/>
          <w:i/>
          <w:sz w:val="24"/>
          <w:szCs w:val="24"/>
        </w:rPr>
        <w:t>bienes de consumo</w:t>
      </w:r>
      <w:r w:rsidRPr="00815319">
        <w:rPr>
          <w:rFonts w:ascii="Avenir Next LT Pro" w:hAnsi="Avenir Next LT Pro"/>
          <w:sz w:val="24"/>
          <w:szCs w:val="24"/>
        </w:rPr>
        <w:t xml:space="preserve"> o de </w:t>
      </w:r>
      <w:r w:rsidRPr="00815319">
        <w:rPr>
          <w:rFonts w:ascii="Avenir Next LT Pro" w:hAnsi="Avenir Next LT Pro"/>
          <w:i/>
          <w:sz w:val="24"/>
          <w:szCs w:val="24"/>
        </w:rPr>
        <w:t>capital.</w:t>
      </w:r>
    </w:p>
    <w:p w14:paraId="20186622" w14:textId="77777777" w:rsidR="00631A29" w:rsidRPr="00815319" w:rsidRDefault="00631A29" w:rsidP="00631A29">
      <w:pPr>
        <w:pStyle w:val="Prrafodelista"/>
        <w:numPr>
          <w:ilvl w:val="0"/>
          <w:numId w:val="8"/>
        </w:numPr>
        <w:rPr>
          <w:rFonts w:ascii="Avenir Next LT Pro" w:hAnsi="Avenir Next LT Pro"/>
          <w:sz w:val="24"/>
          <w:szCs w:val="24"/>
        </w:rPr>
      </w:pPr>
      <w:r w:rsidRPr="00815319">
        <w:rPr>
          <w:rFonts w:ascii="Avenir Next LT Pro" w:hAnsi="Avenir Next LT Pro"/>
          <w:sz w:val="24"/>
          <w:szCs w:val="24"/>
        </w:rPr>
        <w:t>Bienes de capital: son los que se utilizan en el proceso de producción de otros bienes, el capital físico (materias primas, maquinarias, infraestructura), capital humano (trabajadores), capital financiero (fondos).</w:t>
      </w:r>
    </w:p>
    <w:p w14:paraId="6312F1A7" w14:textId="77777777" w:rsidR="00631A29" w:rsidRPr="00815319" w:rsidRDefault="00631A29" w:rsidP="00631A29">
      <w:pPr>
        <w:pStyle w:val="Prrafodelista"/>
        <w:numPr>
          <w:ilvl w:val="0"/>
          <w:numId w:val="8"/>
        </w:numPr>
        <w:rPr>
          <w:rFonts w:ascii="Avenir Next LT Pro" w:hAnsi="Avenir Next LT Pro"/>
          <w:sz w:val="24"/>
          <w:szCs w:val="24"/>
        </w:rPr>
      </w:pPr>
      <w:r w:rsidRPr="00815319">
        <w:rPr>
          <w:rFonts w:ascii="Avenir Next LT Pro" w:hAnsi="Avenir Next LT Pro"/>
          <w:sz w:val="24"/>
          <w:szCs w:val="24"/>
        </w:rPr>
        <w:t xml:space="preserve">Bienes de consumo: satisfacen necesidades y pueden clasificarse en durables (tienen una vida útil prolongada – ejemplo: autos, electrodomésticos) y bienes no durables) que se consumen al ser utilizados- ejemplo: los alimentos). </w:t>
      </w:r>
    </w:p>
    <w:p w14:paraId="68CD828F" w14:textId="77777777" w:rsidR="00631A29" w:rsidRPr="00815319" w:rsidRDefault="00631A29" w:rsidP="00631A29">
      <w:pPr>
        <w:pStyle w:val="Prrafodelista"/>
        <w:numPr>
          <w:ilvl w:val="0"/>
          <w:numId w:val="9"/>
        </w:numPr>
        <w:rPr>
          <w:rFonts w:ascii="Avenir Next LT Pro" w:hAnsi="Avenir Next LT Pro"/>
          <w:sz w:val="24"/>
          <w:szCs w:val="24"/>
        </w:rPr>
      </w:pPr>
      <w:r w:rsidRPr="00815319">
        <w:rPr>
          <w:rFonts w:ascii="Avenir Next LT Pro" w:hAnsi="Avenir Next LT Pro"/>
          <w:sz w:val="24"/>
          <w:szCs w:val="24"/>
        </w:rPr>
        <w:t xml:space="preserve">Según su función pueden ser </w:t>
      </w:r>
      <w:r w:rsidRPr="00815319">
        <w:rPr>
          <w:rFonts w:ascii="Avenir Next LT Pro" w:hAnsi="Avenir Next LT Pro"/>
          <w:i/>
          <w:sz w:val="24"/>
          <w:szCs w:val="24"/>
        </w:rPr>
        <w:t>bienes intermedios</w:t>
      </w:r>
      <w:r w:rsidRPr="00815319">
        <w:rPr>
          <w:rFonts w:ascii="Avenir Next LT Pro" w:hAnsi="Avenir Next LT Pro"/>
          <w:sz w:val="24"/>
          <w:szCs w:val="24"/>
        </w:rPr>
        <w:t xml:space="preserve"> que son aquellos que necesitan ser transformados para poder ser utilizados como un bien de consumo (ejemplo: la madera) o bienes finales que son los que pueden destinarse al consumo en su estado actual (ejemplo: mesa).</w:t>
      </w:r>
    </w:p>
    <w:p w14:paraId="2F16A18F" w14:textId="77777777" w:rsidR="00631A29" w:rsidRPr="00815319" w:rsidRDefault="00631A29" w:rsidP="00631A29">
      <w:pPr>
        <w:pStyle w:val="Prrafodelista"/>
        <w:ind w:left="360"/>
        <w:rPr>
          <w:rFonts w:ascii="Avenir Next LT Pro" w:hAnsi="Avenir Next LT Pro"/>
          <w:sz w:val="24"/>
          <w:szCs w:val="24"/>
        </w:rPr>
      </w:pPr>
    </w:p>
    <w:p w14:paraId="1240BD39" w14:textId="77777777" w:rsidR="00631A29" w:rsidRPr="00815319" w:rsidRDefault="00631A29" w:rsidP="00631A29">
      <w:pPr>
        <w:pStyle w:val="Prrafodelista"/>
        <w:numPr>
          <w:ilvl w:val="0"/>
          <w:numId w:val="5"/>
        </w:numPr>
        <w:rPr>
          <w:rFonts w:ascii="Avenir Next LT Pro" w:hAnsi="Avenir Next LT Pro"/>
          <w:b/>
          <w:bCs/>
          <w:sz w:val="24"/>
          <w:szCs w:val="24"/>
        </w:rPr>
      </w:pPr>
      <w:r w:rsidRPr="00815319">
        <w:rPr>
          <w:rFonts w:ascii="Avenir Next LT Pro" w:hAnsi="Avenir Next LT Pro"/>
          <w:b/>
          <w:bCs/>
          <w:sz w:val="24"/>
          <w:szCs w:val="24"/>
        </w:rPr>
        <w:t>ELECCIÓN Y COSTO OPORTUNIDAD- FRONTERA DE POSIBILIDADES DE PRODUCCIÓN.</w:t>
      </w:r>
    </w:p>
    <w:p w14:paraId="58A7F81E" w14:textId="77777777" w:rsidR="00FA339B" w:rsidRPr="00815319" w:rsidRDefault="00FA339B" w:rsidP="00FA339B">
      <w:pPr>
        <w:jc w:val="both"/>
        <w:rPr>
          <w:rFonts w:ascii="Avenir Next LT Pro" w:hAnsi="Avenir Next LT Pro"/>
          <w:sz w:val="24"/>
          <w:szCs w:val="24"/>
        </w:rPr>
      </w:pPr>
      <w:r w:rsidRPr="00815319">
        <w:rPr>
          <w:rFonts w:ascii="Avenir Next LT Pro" w:hAnsi="Avenir Next LT Pro"/>
          <w:sz w:val="24"/>
          <w:szCs w:val="24"/>
        </w:rPr>
        <w:t xml:space="preserve">El satisfacer una necesidad implica la elección entre un conjunto de bienes y servicios. Una vez que elegimos consumir o producir determinada cantidad de un bien estamos renunciando a consumir o producir determinada cantidad de otro, dicha renuncia se asocia en economía al concepto de costo de oportunidad. </w:t>
      </w:r>
    </w:p>
    <w:p w14:paraId="3EE66A85" w14:textId="77777777" w:rsidR="00FA339B" w:rsidRPr="00815319" w:rsidRDefault="00FA339B" w:rsidP="00FA339B">
      <w:pPr>
        <w:jc w:val="both"/>
        <w:rPr>
          <w:rFonts w:ascii="Avenir Next LT Pro" w:hAnsi="Avenir Next LT Pro"/>
          <w:sz w:val="24"/>
          <w:szCs w:val="24"/>
        </w:rPr>
      </w:pPr>
      <w:r w:rsidRPr="00815319">
        <w:rPr>
          <w:rFonts w:ascii="Avenir Next LT Pro" w:hAnsi="Avenir Next LT Pro"/>
          <w:sz w:val="24"/>
          <w:szCs w:val="24"/>
        </w:rPr>
        <w:t xml:space="preserve">El costo de oportunidad de un bien o servicio es la cantidad de otros bienes o servicios a los que tenemos que renunciar para obtenerlo. Dicha elección se basa en una regla denominada costo – beneficio, según la cual el individuo realiza una actividad si el beneficio que le produce es mayor que su costo. Si valoramos la posibilidad de ir al cine, aplicar la regla mencionada consiste simplemente en evaluar los costos y beneficios asociados a la realización de dicha actividad. Así, el beneficio de ir al cine sería el placer que produce disfrutar de una buena película; su costo será, además de la entrada, el valor de todas las actividades a las que renunciamos, como por ejemplo trabajar, ir a clase o escuchar música. </w:t>
      </w:r>
    </w:p>
    <w:p w14:paraId="28913F11" w14:textId="77777777" w:rsidR="00FA339B" w:rsidRPr="00815319" w:rsidRDefault="00FA339B" w:rsidP="00FA339B">
      <w:pPr>
        <w:jc w:val="both"/>
        <w:rPr>
          <w:rFonts w:ascii="Avenir Next LT Pro" w:hAnsi="Avenir Next LT Pro"/>
          <w:sz w:val="24"/>
          <w:szCs w:val="24"/>
        </w:rPr>
      </w:pPr>
      <w:r w:rsidRPr="00815319">
        <w:rPr>
          <w:rFonts w:ascii="Avenir Next LT Pro" w:hAnsi="Avenir Next LT Pro"/>
          <w:sz w:val="24"/>
          <w:szCs w:val="24"/>
        </w:rPr>
        <w:lastRenderedPageBreak/>
        <w:t xml:space="preserve">Si consideramos la economía en su conjunto, podemos asociar el concepto de costo de oportunidad, al de frontera de posibilidades de producción. </w:t>
      </w:r>
    </w:p>
    <w:p w14:paraId="672D4557" w14:textId="77777777" w:rsidR="00FA339B" w:rsidRPr="00815319" w:rsidRDefault="00FA339B" w:rsidP="00FA339B">
      <w:pPr>
        <w:jc w:val="both"/>
        <w:rPr>
          <w:rFonts w:ascii="Avenir Next LT Pro" w:hAnsi="Avenir Next LT Pro"/>
          <w:sz w:val="24"/>
          <w:szCs w:val="24"/>
        </w:rPr>
      </w:pPr>
      <w:r w:rsidRPr="00815319">
        <w:rPr>
          <w:rFonts w:ascii="Avenir Next LT Pro" w:hAnsi="Avenir Next LT Pro"/>
          <w:color w:val="FF0000"/>
          <w:sz w:val="24"/>
          <w:szCs w:val="24"/>
        </w:rPr>
        <w:t>La frontera de posibilidades de producción (FPP)</w:t>
      </w:r>
      <w:r w:rsidRPr="00815319">
        <w:rPr>
          <w:rFonts w:ascii="Avenir Next LT Pro" w:hAnsi="Avenir Next LT Pro"/>
          <w:sz w:val="24"/>
          <w:szCs w:val="24"/>
        </w:rPr>
        <w:t xml:space="preserve"> es una representación gráfica  que refleja la cantidad máxima posible de un bien o servicio que puede producir una economía, dados los factores productivos, la tecnología disponible y la cantidad de otros bienes y servicios que se producen. </w:t>
      </w:r>
    </w:p>
    <w:p w14:paraId="4ECA1676" w14:textId="77777777" w:rsidR="00FA339B" w:rsidRPr="00815319" w:rsidRDefault="00FA339B" w:rsidP="00FA339B">
      <w:pPr>
        <w:jc w:val="both"/>
        <w:rPr>
          <w:rFonts w:ascii="Avenir Next LT Pro" w:hAnsi="Avenir Next LT Pro"/>
          <w:sz w:val="24"/>
          <w:szCs w:val="24"/>
        </w:rPr>
      </w:pPr>
      <w:r w:rsidRPr="00815319">
        <w:rPr>
          <w:rFonts w:ascii="Avenir Next LT Pro" w:hAnsi="Avenir Next LT Pro"/>
          <w:sz w:val="24"/>
          <w:szCs w:val="24"/>
        </w:rPr>
        <w:t>Si se están empleando todos los factores productivos disponibles, al querer producir más de un bien necesariamente se tendrá que dejar de producir cierta cantidad de otro. Siempre que la economía se encuentre en un punto sobre la FPP, la producción de una unidad adicional de un bien tendrá un costo de oportunidad asociado, que será la reducción de la producción del bien alternativo. Estar en la FPP implica que estarían utilizando todos los recursos disponibles. Los puntos por debajo de la frontera implican despilfarro de recursos, mientras los puntos por encima de la misma no son alcanzables dados los factores productivos y la tecnología disponibles.</w:t>
      </w:r>
    </w:p>
    <w:p w14:paraId="39CC905F" w14:textId="77777777" w:rsidR="00BD5B81" w:rsidRPr="00815319" w:rsidRDefault="00BD5B81" w:rsidP="00BD5B81">
      <w:pPr>
        <w:pStyle w:val="Prrafodelista"/>
        <w:numPr>
          <w:ilvl w:val="0"/>
          <w:numId w:val="5"/>
        </w:numPr>
        <w:rPr>
          <w:rFonts w:ascii="Avenir Next LT Pro" w:hAnsi="Avenir Next LT Pro"/>
          <w:b/>
          <w:bCs/>
          <w:sz w:val="24"/>
          <w:szCs w:val="24"/>
        </w:rPr>
      </w:pPr>
      <w:r w:rsidRPr="00815319">
        <w:rPr>
          <w:rFonts w:ascii="Avenir Next LT Pro" w:hAnsi="Avenir Next LT Pro"/>
          <w:b/>
          <w:bCs/>
          <w:sz w:val="24"/>
          <w:szCs w:val="24"/>
        </w:rPr>
        <w:t>MERCADO DE BIENES Y FACTORES PRODUCTIVOS.</w:t>
      </w:r>
    </w:p>
    <w:p w14:paraId="77CB6EBD" w14:textId="77777777" w:rsidR="00BD5B81" w:rsidRPr="00815319" w:rsidRDefault="00165D3B" w:rsidP="0039056A">
      <w:pPr>
        <w:pStyle w:val="Prrafodelista"/>
        <w:numPr>
          <w:ilvl w:val="1"/>
          <w:numId w:val="5"/>
        </w:numPr>
        <w:rPr>
          <w:rFonts w:ascii="Avenir Next LT Pro" w:hAnsi="Avenir Next LT Pro"/>
          <w:sz w:val="24"/>
          <w:szCs w:val="24"/>
        </w:rPr>
      </w:pPr>
      <w:r w:rsidRPr="00815319">
        <w:rPr>
          <w:rFonts w:ascii="Avenir Next LT Pro" w:hAnsi="Avenir Next LT Pro"/>
          <w:sz w:val="24"/>
          <w:szCs w:val="24"/>
        </w:rPr>
        <w:t>DEMANDA (CONSUMIDORES) DEL MERCADO Y LA OFERTA DEL MERCADO (PRODUCCIÓN Y COSTOS).</w:t>
      </w:r>
    </w:p>
    <w:p w14:paraId="52644DE2" w14:textId="77777777" w:rsidR="0039056A" w:rsidRPr="00815319" w:rsidRDefault="0039056A" w:rsidP="0039056A">
      <w:pPr>
        <w:pStyle w:val="Prrafodelista"/>
        <w:numPr>
          <w:ilvl w:val="0"/>
          <w:numId w:val="9"/>
        </w:numPr>
        <w:rPr>
          <w:rFonts w:ascii="Avenir Next LT Pro" w:hAnsi="Avenir Next LT Pro"/>
          <w:sz w:val="24"/>
          <w:szCs w:val="24"/>
        </w:rPr>
      </w:pPr>
      <w:r w:rsidRPr="00815319">
        <w:rPr>
          <w:rFonts w:ascii="Avenir Next LT Pro" w:hAnsi="Avenir Next LT Pro"/>
          <w:i/>
          <w:iCs/>
          <w:sz w:val="24"/>
          <w:szCs w:val="24"/>
          <w:u w:val="single"/>
        </w:rPr>
        <w:t>Definición de mercado:</w:t>
      </w:r>
      <w:r w:rsidRPr="00815319">
        <w:rPr>
          <w:rFonts w:ascii="Avenir Next LT Pro" w:hAnsi="Avenir Next LT Pro"/>
          <w:sz w:val="24"/>
          <w:szCs w:val="24"/>
        </w:rPr>
        <w:t xml:space="preserve"> es el conjunto de compradores y vendedores de bienes y servicios., que puede estar asociado o no a una localización particular. </w:t>
      </w:r>
    </w:p>
    <w:p w14:paraId="1AB361D0" w14:textId="6115B028" w:rsidR="00165D3B" w:rsidRPr="00815319" w:rsidRDefault="00165D3B" w:rsidP="00165D3B">
      <w:pPr>
        <w:pStyle w:val="Prrafodelista"/>
        <w:numPr>
          <w:ilvl w:val="0"/>
          <w:numId w:val="9"/>
        </w:numPr>
        <w:rPr>
          <w:rFonts w:ascii="Avenir Next LT Pro" w:hAnsi="Avenir Next LT Pro"/>
          <w:i/>
          <w:iCs/>
          <w:sz w:val="24"/>
          <w:szCs w:val="24"/>
          <w:u w:val="single"/>
        </w:rPr>
      </w:pPr>
      <w:r w:rsidRPr="00815319">
        <w:rPr>
          <w:rFonts w:ascii="Avenir Next LT Pro" w:hAnsi="Avenir Next LT Pro"/>
          <w:i/>
          <w:iCs/>
          <w:sz w:val="24"/>
          <w:szCs w:val="24"/>
          <w:u w:val="single"/>
        </w:rPr>
        <w:t xml:space="preserve">Curva de demanda: </w:t>
      </w:r>
      <w:r w:rsidR="000D5CBC" w:rsidRPr="00815319">
        <w:rPr>
          <w:rFonts w:ascii="Avenir Next LT Pro" w:hAnsi="Avenir Next LT Pro"/>
          <w:i/>
          <w:iCs/>
          <w:sz w:val="24"/>
          <w:szCs w:val="24"/>
          <w:u w:val="single"/>
        </w:rPr>
        <w:t xml:space="preserve"> </w:t>
      </w:r>
      <w:r w:rsidR="00F5596D" w:rsidRPr="00815319">
        <w:rPr>
          <w:rFonts w:ascii="Avenir Next LT Pro" w:hAnsi="Avenir Next LT Pro"/>
          <w:sz w:val="24"/>
          <w:szCs w:val="24"/>
        </w:rPr>
        <w:t>Ley de la demanda se denomina a la relación inversa entre el precio de un bien y la cantidad demandada del mismo, lo cual se refleja en la pendiente negativa de la curva de demanda.</w:t>
      </w:r>
    </w:p>
    <w:p w14:paraId="425B73FE" w14:textId="1813DCE7" w:rsidR="00165D3B" w:rsidRPr="00815319" w:rsidRDefault="00F5596D" w:rsidP="00165D3B">
      <w:pPr>
        <w:rPr>
          <w:rFonts w:ascii="Avenir Next LT Pro" w:hAnsi="Avenir Next LT Pro"/>
          <w:sz w:val="24"/>
          <w:szCs w:val="24"/>
        </w:rPr>
      </w:pPr>
      <w:r w:rsidRPr="00815319">
        <w:rPr>
          <w:rFonts w:ascii="Avenir Next LT Pro" w:hAnsi="Avenir Next LT Pro"/>
          <w:sz w:val="24"/>
          <w:szCs w:val="24"/>
        </w:rPr>
        <w:t xml:space="preserve">La demanda del mercado surge  a partir de la sumatoria de las demandas individuales y  es la relación entre el precio de un bien y la cantidad demandada por todos los participantes en el mercado, </w:t>
      </w:r>
      <w:proofErr w:type="spellStart"/>
      <w:r w:rsidRPr="00815319">
        <w:rPr>
          <w:rFonts w:ascii="Avenir Next LT Pro" w:hAnsi="Avenir Next LT Pro"/>
          <w:sz w:val="24"/>
          <w:szCs w:val="24"/>
        </w:rPr>
        <w:t>ceteris</w:t>
      </w:r>
      <w:proofErr w:type="spellEnd"/>
      <w:r w:rsidRPr="00815319">
        <w:rPr>
          <w:rFonts w:ascii="Avenir Next LT Pro" w:hAnsi="Avenir Next LT Pro"/>
          <w:sz w:val="24"/>
          <w:szCs w:val="24"/>
        </w:rPr>
        <w:t xml:space="preserve"> </w:t>
      </w:r>
      <w:proofErr w:type="spellStart"/>
      <w:r w:rsidRPr="00815319">
        <w:rPr>
          <w:rFonts w:ascii="Avenir Next LT Pro" w:hAnsi="Avenir Next LT Pro"/>
          <w:sz w:val="24"/>
          <w:szCs w:val="24"/>
        </w:rPr>
        <w:t>paribus</w:t>
      </w:r>
      <w:proofErr w:type="spellEnd"/>
      <w:r w:rsidRPr="00815319">
        <w:rPr>
          <w:rFonts w:ascii="Avenir Next LT Pro" w:hAnsi="Avenir Next LT Pro"/>
          <w:sz w:val="24"/>
          <w:szCs w:val="24"/>
        </w:rPr>
        <w:t xml:space="preserve"> (dejando todas las demás variables contantes)</w:t>
      </w:r>
    </w:p>
    <w:p w14:paraId="497DBB01" w14:textId="77777777" w:rsidR="00165D3B" w:rsidRPr="00815319" w:rsidRDefault="00165D3B" w:rsidP="0039056A">
      <w:pPr>
        <w:pStyle w:val="Prrafodelista"/>
        <w:numPr>
          <w:ilvl w:val="0"/>
          <w:numId w:val="9"/>
        </w:numPr>
        <w:rPr>
          <w:rFonts w:ascii="Avenir Next LT Pro" w:hAnsi="Avenir Next LT Pro"/>
          <w:sz w:val="24"/>
          <w:szCs w:val="24"/>
        </w:rPr>
      </w:pPr>
      <w:r w:rsidRPr="00815319">
        <w:rPr>
          <w:rFonts w:ascii="Avenir Next LT Pro" w:hAnsi="Avenir Next LT Pro"/>
          <w:i/>
          <w:iCs/>
          <w:sz w:val="24"/>
          <w:szCs w:val="24"/>
          <w:u w:val="single"/>
        </w:rPr>
        <w:t>Curva de oferta:</w:t>
      </w:r>
      <w:r w:rsidRPr="00815319">
        <w:rPr>
          <w:rFonts w:ascii="Avenir Next LT Pro" w:hAnsi="Avenir Next LT Pro"/>
          <w:sz w:val="24"/>
          <w:szCs w:val="24"/>
        </w:rPr>
        <w:t xml:space="preserve"> análisis de la función de producción y costos. </w:t>
      </w:r>
    </w:p>
    <w:p w14:paraId="777BE622" w14:textId="77777777" w:rsidR="0098756F" w:rsidRPr="00815319" w:rsidRDefault="0098756F" w:rsidP="0098756F">
      <w:pPr>
        <w:pStyle w:val="Prrafodelista"/>
        <w:ind w:left="360"/>
        <w:rPr>
          <w:rFonts w:ascii="Avenir Next LT Pro" w:hAnsi="Avenir Next LT Pro"/>
          <w:sz w:val="24"/>
          <w:szCs w:val="24"/>
        </w:rPr>
      </w:pPr>
    </w:p>
    <w:p w14:paraId="67389F35" w14:textId="77777777" w:rsidR="0098756F" w:rsidRPr="00815319" w:rsidRDefault="0098756F" w:rsidP="0098756F">
      <w:pPr>
        <w:pStyle w:val="Prrafodelista"/>
        <w:numPr>
          <w:ilvl w:val="0"/>
          <w:numId w:val="11"/>
        </w:numPr>
        <w:jc w:val="both"/>
        <w:rPr>
          <w:rFonts w:ascii="Avenir Next LT Pro" w:hAnsi="Avenir Next LT Pro"/>
          <w:sz w:val="24"/>
          <w:szCs w:val="24"/>
        </w:rPr>
      </w:pPr>
      <w:r w:rsidRPr="00815319">
        <w:rPr>
          <w:rFonts w:ascii="Avenir Next LT Pro" w:hAnsi="Avenir Next LT Pro"/>
          <w:sz w:val="24"/>
          <w:szCs w:val="24"/>
        </w:rPr>
        <w:t xml:space="preserve">Producción. </w:t>
      </w:r>
    </w:p>
    <w:p w14:paraId="0240B403" w14:textId="77777777" w:rsidR="00BD5B81" w:rsidRPr="00815319" w:rsidRDefault="00F5596D" w:rsidP="0098756F">
      <w:pPr>
        <w:jc w:val="both"/>
        <w:rPr>
          <w:rFonts w:ascii="Avenir Next LT Pro" w:hAnsi="Avenir Next LT Pro"/>
          <w:sz w:val="24"/>
          <w:szCs w:val="24"/>
        </w:rPr>
      </w:pPr>
      <w:r w:rsidRPr="00815319">
        <w:rPr>
          <w:rFonts w:ascii="Avenir Next LT Pro" w:hAnsi="Avenir Next LT Pro"/>
          <w:sz w:val="24"/>
          <w:szCs w:val="24"/>
        </w:rPr>
        <w:t xml:space="preserve">Usualmente se supone que los productores buscan maximizar los beneficios económicos, definidos como ingresos menos costos económicos, pero no siempre esto sucede. Las empresas por lo </w:t>
      </w:r>
      <w:proofErr w:type="gramStart"/>
      <w:r w:rsidRPr="00815319">
        <w:rPr>
          <w:rFonts w:ascii="Avenir Next LT Pro" w:hAnsi="Avenir Next LT Pro"/>
          <w:sz w:val="24"/>
          <w:szCs w:val="24"/>
        </w:rPr>
        <w:t>general,</w:t>
      </w:r>
      <w:proofErr w:type="gramEnd"/>
      <w:r w:rsidRPr="00815319">
        <w:rPr>
          <w:rFonts w:ascii="Avenir Next LT Pro" w:hAnsi="Avenir Next LT Pro"/>
          <w:sz w:val="24"/>
          <w:szCs w:val="24"/>
        </w:rPr>
        <w:t xml:space="preserve">  utilizan distintos factores productivos, como por ejemplo: trabajo (calificado o no calificado), capital (máquinas, equipos y edificios), recursos naturales (tierra, materias primas, etc.); los cuales son combinados para producir determinado bien o servicio. Existen diferentes formas de combinar los factores productivos, esto es, existen diferentes métodos de producción.</w:t>
      </w:r>
    </w:p>
    <w:p w14:paraId="07467EF5" w14:textId="77777777" w:rsidR="00165D3B" w:rsidRPr="00815319" w:rsidRDefault="00F5596D" w:rsidP="00FA339B">
      <w:pPr>
        <w:jc w:val="both"/>
        <w:rPr>
          <w:rFonts w:ascii="Avenir Next LT Pro" w:hAnsi="Avenir Next LT Pro"/>
          <w:sz w:val="24"/>
          <w:szCs w:val="24"/>
        </w:rPr>
      </w:pPr>
      <w:r w:rsidRPr="00815319">
        <w:rPr>
          <w:rFonts w:ascii="Avenir Next LT Pro" w:hAnsi="Avenir Next LT Pro"/>
          <w:sz w:val="24"/>
          <w:szCs w:val="24"/>
        </w:rPr>
        <w:t>Un método de producción es técnicamente eficiente si la producción que se obtiene es la máxima posible, dados los factores productivos utilizados.</w:t>
      </w:r>
    </w:p>
    <w:p w14:paraId="36812265" w14:textId="77777777" w:rsidR="00F5596D" w:rsidRPr="00815319" w:rsidRDefault="00F5596D" w:rsidP="00FA339B">
      <w:pPr>
        <w:jc w:val="both"/>
        <w:rPr>
          <w:rFonts w:ascii="Avenir Next LT Pro" w:hAnsi="Avenir Next LT Pro"/>
          <w:sz w:val="24"/>
          <w:szCs w:val="24"/>
        </w:rPr>
      </w:pPr>
      <w:r w:rsidRPr="00815319">
        <w:rPr>
          <w:rFonts w:ascii="Avenir Next LT Pro" w:hAnsi="Avenir Next LT Pro"/>
          <w:sz w:val="24"/>
          <w:szCs w:val="24"/>
        </w:rPr>
        <w:t>Un método de producción es económicamente eficiente si es el de mínimo costo dados los precios de los factores productivos utilizados.</w:t>
      </w:r>
    </w:p>
    <w:p w14:paraId="13115FAA" w14:textId="54BE187C" w:rsidR="0098756F" w:rsidRDefault="0098756F" w:rsidP="00FA339B">
      <w:pPr>
        <w:jc w:val="both"/>
        <w:rPr>
          <w:rFonts w:ascii="Avenir Next LT Pro" w:hAnsi="Avenir Next LT Pro"/>
          <w:sz w:val="24"/>
          <w:szCs w:val="24"/>
        </w:rPr>
      </w:pPr>
      <w:r w:rsidRPr="00815319">
        <w:rPr>
          <w:rFonts w:ascii="Avenir Next LT Pro" w:hAnsi="Avenir Next LT Pro"/>
          <w:sz w:val="24"/>
          <w:szCs w:val="24"/>
        </w:rPr>
        <w:lastRenderedPageBreak/>
        <w:t xml:space="preserve">La función de oferta es una relación entre el precio y las cantidades producidas y tiene una correlación positiva. </w:t>
      </w:r>
    </w:p>
    <w:p w14:paraId="1BBE2E3B" w14:textId="77777777" w:rsidR="00815319" w:rsidRPr="00815319" w:rsidRDefault="00815319" w:rsidP="00FA339B">
      <w:pPr>
        <w:jc w:val="both"/>
        <w:rPr>
          <w:rFonts w:ascii="Avenir Next LT Pro" w:hAnsi="Avenir Next LT Pro"/>
          <w:sz w:val="24"/>
          <w:szCs w:val="24"/>
        </w:rPr>
      </w:pPr>
    </w:p>
    <w:p w14:paraId="1C8FC54A" w14:textId="77777777" w:rsidR="0098756F" w:rsidRPr="00815319" w:rsidRDefault="0098756F" w:rsidP="0098756F">
      <w:pPr>
        <w:pStyle w:val="Prrafodelista"/>
        <w:numPr>
          <w:ilvl w:val="0"/>
          <w:numId w:val="11"/>
        </w:numPr>
        <w:jc w:val="both"/>
        <w:rPr>
          <w:rFonts w:ascii="Avenir Next LT Pro" w:hAnsi="Avenir Next LT Pro"/>
          <w:sz w:val="24"/>
          <w:szCs w:val="24"/>
        </w:rPr>
      </w:pPr>
      <w:r w:rsidRPr="00815319">
        <w:rPr>
          <w:rFonts w:ascii="Avenir Next LT Pro" w:hAnsi="Avenir Next LT Pro"/>
          <w:sz w:val="24"/>
          <w:szCs w:val="24"/>
        </w:rPr>
        <w:t>Análisis de costos</w:t>
      </w:r>
    </w:p>
    <w:p w14:paraId="52907B21" w14:textId="77777777" w:rsidR="0026343B" w:rsidRPr="00815319" w:rsidRDefault="0026343B" w:rsidP="0026343B">
      <w:pPr>
        <w:jc w:val="both"/>
        <w:rPr>
          <w:rFonts w:ascii="Avenir Next LT Pro" w:hAnsi="Avenir Next LT Pro"/>
          <w:sz w:val="24"/>
          <w:szCs w:val="24"/>
        </w:rPr>
      </w:pPr>
      <w:r w:rsidRPr="00815319">
        <w:rPr>
          <w:rFonts w:ascii="Avenir Next LT Pro" w:hAnsi="Avenir Next LT Pro"/>
          <w:sz w:val="24"/>
          <w:szCs w:val="24"/>
        </w:rPr>
        <w:t xml:space="preserve">En el análisis de los costos tenemos presente la función de producción donde está definida por los precios (eje de las y) y las cantidades producidas Q, (variable x). El costo total será la suma de los costos fijos más los variables. </w:t>
      </w:r>
    </w:p>
    <w:p w14:paraId="0BD07343" w14:textId="77777777" w:rsidR="0098756F" w:rsidRPr="00815319" w:rsidRDefault="001274E1" w:rsidP="00FA339B">
      <w:pPr>
        <w:jc w:val="both"/>
        <w:rPr>
          <w:rFonts w:ascii="Avenir Next LT Pro" w:hAnsi="Avenir Next LT Pro"/>
          <w:sz w:val="24"/>
          <w:szCs w:val="24"/>
        </w:rPr>
      </w:pPr>
      <w:r w:rsidRPr="00815319">
        <w:rPr>
          <w:rFonts w:ascii="Avenir Next LT Pro" w:hAnsi="Avenir Next LT Pro"/>
          <w:noProof/>
          <w:sz w:val="24"/>
          <w:szCs w:val="24"/>
          <w:lang w:eastAsia="es-UY"/>
        </w:rPr>
        <mc:AlternateContent>
          <mc:Choice Requires="wps">
            <w:drawing>
              <wp:anchor distT="0" distB="0" distL="114300" distR="114300" simplePos="0" relativeHeight="251668480" behindDoc="0" locked="0" layoutInCell="1" allowOverlap="1" wp14:anchorId="4B0A4E3F" wp14:editId="6568A5D2">
                <wp:simplePos x="0" y="0"/>
                <wp:positionH relativeFrom="margin">
                  <wp:posOffset>1314450</wp:posOffset>
                </wp:positionH>
                <wp:positionV relativeFrom="paragraph">
                  <wp:posOffset>184785</wp:posOffset>
                </wp:positionV>
                <wp:extent cx="4152900" cy="1905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4152900" cy="190500"/>
                        </a:xfrm>
                        <a:prstGeom prst="rect">
                          <a:avLst/>
                        </a:prstGeom>
                        <a:solidFill>
                          <a:sysClr val="window" lastClr="FFFFFF"/>
                        </a:solidFill>
                        <a:ln w="12700" cap="flat" cmpd="sng" algn="ctr">
                          <a:solidFill>
                            <a:srgbClr val="4472C4"/>
                          </a:solidFill>
                          <a:prstDash val="solid"/>
                          <a:miter lim="800000"/>
                        </a:ln>
                        <a:effectLst/>
                      </wps:spPr>
                      <wps:txbx>
                        <w:txbxContent>
                          <w:p w14:paraId="11EE343A" w14:textId="77777777" w:rsidR="0026343B" w:rsidRPr="00996AA5" w:rsidRDefault="0026343B" w:rsidP="0026343B">
                            <w:pPr>
                              <w:rPr>
                                <w:sz w:val="16"/>
                                <w:szCs w:val="16"/>
                              </w:rPr>
                            </w:pPr>
                            <w:r w:rsidRPr="00996AA5">
                              <w:rPr>
                                <w:sz w:val="16"/>
                                <w:szCs w:val="16"/>
                              </w:rPr>
                              <w:t xml:space="preserve">CV. Costo variable: varían con </w:t>
                            </w:r>
                            <w:r w:rsidR="001274E1" w:rsidRPr="00996AA5">
                              <w:rPr>
                                <w:sz w:val="16"/>
                                <w:szCs w:val="16"/>
                              </w:rPr>
                              <w:t>volumen de producción corresponden a los factores variables</w:t>
                            </w:r>
                            <w:r w:rsidR="00996AA5">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A4E3F" id="Rectangle 12" o:spid="_x0000_s1026" style="position:absolute;left:0;text-align:left;margin-left:103.5pt;margin-top:14.55pt;width:327pt;height: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" fillcolor="window" strokecolor="#4472c4" strokeweight="1pt">
                <v:textbox>
                  <w:txbxContent>
                    <w:p w14:paraId="11EE343A" w14:textId="77777777" w:rsidR="0026343B" w:rsidRPr="00996AA5" w:rsidRDefault="0026343B" w:rsidP="0026343B">
                      <w:pPr>
                        <w:rPr>
                          <w:sz w:val="16"/>
                          <w:szCs w:val="16"/>
                        </w:rPr>
                      </w:pPr>
                      <w:r w:rsidRPr="00996AA5">
                        <w:rPr>
                          <w:sz w:val="16"/>
                          <w:szCs w:val="16"/>
                        </w:rPr>
                        <w:t xml:space="preserve">CV. Costo variable: varían con </w:t>
                      </w:r>
                      <w:r w:rsidR="001274E1" w:rsidRPr="00996AA5">
                        <w:rPr>
                          <w:sz w:val="16"/>
                          <w:szCs w:val="16"/>
                        </w:rPr>
                        <w:t>volumen de producción corresponden a los factores variables</w:t>
                      </w:r>
                      <w:r w:rsidR="00996AA5">
                        <w:rPr>
                          <w:sz w:val="16"/>
                          <w:szCs w:val="16"/>
                        </w:rPr>
                        <w:t>.</w:t>
                      </w:r>
                    </w:p>
                  </w:txbxContent>
                </v:textbox>
                <w10:wrap anchorx="margin"/>
              </v:rect>
            </w:pict>
          </mc:Fallback>
        </mc:AlternateContent>
      </w:r>
      <w:r w:rsidR="0026343B" w:rsidRPr="00815319">
        <w:rPr>
          <w:rFonts w:ascii="Avenir Next LT Pro" w:hAnsi="Avenir Next LT Pro"/>
          <w:noProof/>
          <w:sz w:val="24"/>
          <w:szCs w:val="24"/>
          <w:lang w:eastAsia="es-UY"/>
        </w:rPr>
        <mc:AlternateContent>
          <mc:Choice Requires="wps">
            <w:drawing>
              <wp:anchor distT="0" distB="0" distL="114300" distR="114300" simplePos="0" relativeHeight="251669504" behindDoc="0" locked="0" layoutInCell="1" allowOverlap="1" wp14:anchorId="7AAE4872" wp14:editId="0B1E317B">
                <wp:simplePos x="0" y="0"/>
                <wp:positionH relativeFrom="column">
                  <wp:posOffset>628650</wp:posOffset>
                </wp:positionH>
                <wp:positionV relativeFrom="paragraph">
                  <wp:posOffset>171450</wp:posOffset>
                </wp:positionV>
                <wp:extent cx="371475" cy="2190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371475" cy="219075"/>
                        </a:xfrm>
                        <a:prstGeom prst="rect">
                          <a:avLst/>
                        </a:prstGeom>
                      </wps:spPr>
                      <wps:style>
                        <a:lnRef idx="2">
                          <a:schemeClr val="accent5"/>
                        </a:lnRef>
                        <a:fillRef idx="1">
                          <a:schemeClr val="lt1"/>
                        </a:fillRef>
                        <a:effectRef idx="0">
                          <a:schemeClr val="accent5"/>
                        </a:effectRef>
                        <a:fontRef idx="minor">
                          <a:schemeClr val="dk1"/>
                        </a:fontRef>
                      </wps:style>
                      <wps:txbx>
                        <w:txbxContent>
                          <w:p w14:paraId="59CB444F" w14:textId="77777777" w:rsidR="0026343B" w:rsidRPr="0026343B" w:rsidRDefault="0026343B" w:rsidP="0026343B">
                            <w:pPr>
                              <w:jc w:val="center"/>
                              <w:rPr>
                                <w:sz w:val="16"/>
                                <w:szCs w:val="16"/>
                              </w:rPr>
                            </w:pPr>
                            <w:r w:rsidRPr="0026343B">
                              <w:rPr>
                                <w:sz w:val="16"/>
                                <w:szCs w:val="16"/>
                              </w:rPr>
                              <w:t>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E4872" id="Rectangle 13" o:spid="_x0000_s1027" style="position:absolute;left:0;text-align:left;margin-left:49.5pt;margin-top:13.5pt;width:29.2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" fillcolor="white [3201]" strokecolor="#4472c4 [3208]" strokeweight="1pt">
                <v:textbox>
                  <w:txbxContent>
                    <w:p w14:paraId="59CB444F" w14:textId="77777777" w:rsidR="0026343B" w:rsidRPr="0026343B" w:rsidRDefault="0026343B" w:rsidP="0026343B">
                      <w:pPr>
                        <w:jc w:val="center"/>
                        <w:rPr>
                          <w:sz w:val="16"/>
                          <w:szCs w:val="16"/>
                        </w:rPr>
                      </w:pPr>
                      <w:r w:rsidRPr="0026343B">
                        <w:rPr>
                          <w:sz w:val="16"/>
                          <w:szCs w:val="16"/>
                        </w:rPr>
                        <w:t>CT</w:t>
                      </w:r>
                    </w:p>
                  </w:txbxContent>
                </v:textbox>
              </v:rect>
            </w:pict>
          </mc:Fallback>
        </mc:AlternateContent>
      </w:r>
      <w:r w:rsidR="0026343B" w:rsidRPr="00815319">
        <w:rPr>
          <w:rFonts w:ascii="Avenir Next LT Pro" w:hAnsi="Avenir Next LT Pro"/>
          <w:noProof/>
          <w:sz w:val="24"/>
          <w:szCs w:val="24"/>
          <w:lang w:eastAsia="es-UY"/>
        </w:rPr>
        <mc:AlternateContent>
          <mc:Choice Requires="wps">
            <w:drawing>
              <wp:anchor distT="0" distB="0" distL="114300" distR="114300" simplePos="0" relativeHeight="251659264" behindDoc="0" locked="0" layoutInCell="1" allowOverlap="1" wp14:anchorId="205CFD19" wp14:editId="2A667183">
                <wp:simplePos x="0" y="0"/>
                <wp:positionH relativeFrom="column">
                  <wp:posOffset>381000</wp:posOffset>
                </wp:positionH>
                <wp:positionV relativeFrom="paragraph">
                  <wp:posOffset>219075</wp:posOffset>
                </wp:positionV>
                <wp:extent cx="0" cy="828675"/>
                <wp:effectExtent l="76200" t="38100" r="57150" b="9525"/>
                <wp:wrapNone/>
                <wp:docPr id="4" name="Straight Arrow Connector 4"/>
                <wp:cNvGraphicFramePr/>
                <a:graphic xmlns:a="http://schemas.openxmlformats.org/drawingml/2006/main">
                  <a:graphicData uri="http://schemas.microsoft.com/office/word/2010/wordprocessingShape">
                    <wps:wsp>
                      <wps:cNvCnPr/>
                      <wps:spPr>
                        <a:xfrm flipV="1">
                          <a:off x="0" y="0"/>
                          <a:ext cx="0" cy="828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841F8B4" id="_x0000_t32" coordsize="21600,21600" o:spt="32" o:oned="t" path="m,l21600,21600e" filled="f">
                <v:path arrowok="t" fillok="f" o:connecttype="none"/>
                <o:lock v:ext="edit" shapetype="t"/>
              </v:shapetype>
              <v:shape id="Straight Arrow Connector 4" o:spid="_x0000_s1026" type="#_x0000_t32" style="position:absolute;margin-left:30pt;margin-top:17.25pt;width:0;height:65.2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" strokecolor="#5b9bd5 [3204]" strokeweight=".5pt">
                <v:stroke endarrow="block" joinstyle="miter"/>
              </v:shape>
            </w:pict>
          </mc:Fallback>
        </mc:AlternateContent>
      </w:r>
      <w:r w:rsidR="0026343B" w:rsidRPr="00815319">
        <w:rPr>
          <w:rFonts w:ascii="Avenir Next LT Pro" w:hAnsi="Avenir Next LT Pro"/>
          <w:noProof/>
          <w:sz w:val="24"/>
          <w:szCs w:val="24"/>
          <w:lang w:eastAsia="es-UY"/>
        </w:rPr>
        <mc:AlternateContent>
          <mc:Choice Requires="wps">
            <w:drawing>
              <wp:anchor distT="0" distB="0" distL="114300" distR="114300" simplePos="0" relativeHeight="251665408" behindDoc="0" locked="0" layoutInCell="1" allowOverlap="1" wp14:anchorId="371D88BB" wp14:editId="0313351F">
                <wp:simplePos x="0" y="0"/>
                <wp:positionH relativeFrom="column">
                  <wp:posOffset>114299</wp:posOffset>
                </wp:positionH>
                <wp:positionV relativeFrom="paragraph">
                  <wp:posOffset>200025</wp:posOffset>
                </wp:positionV>
                <wp:extent cx="200025" cy="238125"/>
                <wp:effectExtent l="0" t="0" r="28575" b="28575"/>
                <wp:wrapNone/>
                <wp:docPr id="10" name="Rounded Rectangle 10"/>
                <wp:cNvGraphicFramePr/>
                <a:graphic xmlns:a="http://schemas.openxmlformats.org/drawingml/2006/main">
                  <a:graphicData uri="http://schemas.microsoft.com/office/word/2010/wordprocessingShape">
                    <wps:wsp>
                      <wps:cNvSpPr/>
                      <wps:spPr>
                        <a:xfrm>
                          <a:off x="0" y="0"/>
                          <a:ext cx="200025" cy="2381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8FCD98" w14:textId="77777777" w:rsidR="0026343B" w:rsidRPr="0026343B" w:rsidRDefault="0026343B" w:rsidP="0026343B">
                            <w:pPr>
                              <w:rPr>
                                <w:sz w:val="20"/>
                              </w:rPr>
                            </w:pPr>
                            <w:r w:rsidRPr="0026343B">
                              <w:rPr>
                                <w:sz w:val="20"/>
                              </w:rPr>
                              <w: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D88BB" id="Rounded Rectangle 10" o:spid="_x0000_s1028" style="position:absolute;left:0;text-align:left;margin-left:9pt;margin-top:15.75pt;width:15.7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" fillcolor="#5b9bd5 [3204]" strokecolor="#1f4d78 [1604]" strokeweight="1pt">
                <v:stroke joinstyle="miter"/>
                <v:textbox>
                  <w:txbxContent>
                    <w:p w14:paraId="6B8FCD98" w14:textId="77777777" w:rsidR="0026343B" w:rsidRPr="0026343B" w:rsidRDefault="0026343B" w:rsidP="0026343B">
                      <w:pPr>
                        <w:rPr>
                          <w:sz w:val="20"/>
                        </w:rPr>
                      </w:pPr>
                      <w:r w:rsidRPr="0026343B">
                        <w:rPr>
                          <w:sz w:val="20"/>
                        </w:rPr>
                        <w:t>P</w:t>
                      </w:r>
                    </w:p>
                  </w:txbxContent>
                </v:textbox>
              </v:roundrect>
            </w:pict>
          </mc:Fallback>
        </mc:AlternateContent>
      </w:r>
      <w:r w:rsidR="0098756F" w:rsidRPr="00815319">
        <w:rPr>
          <w:rFonts w:ascii="Avenir Next LT Pro" w:hAnsi="Avenir Next LT Pro"/>
          <w:noProof/>
          <w:sz w:val="24"/>
          <w:szCs w:val="24"/>
          <w:lang w:eastAsia="es-UY"/>
        </w:rPr>
        <mc:AlternateContent>
          <mc:Choice Requires="wps">
            <w:drawing>
              <wp:anchor distT="0" distB="0" distL="114300" distR="114300" simplePos="0" relativeHeight="251663360" behindDoc="0" locked="0" layoutInCell="1" allowOverlap="1" wp14:anchorId="12E988CF" wp14:editId="24321690">
                <wp:simplePos x="0" y="0"/>
                <wp:positionH relativeFrom="column">
                  <wp:posOffset>400050</wp:posOffset>
                </wp:positionH>
                <wp:positionV relativeFrom="paragraph">
                  <wp:posOffset>180975</wp:posOffset>
                </wp:positionV>
                <wp:extent cx="666750" cy="60960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666750" cy="609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455960" id="Straight Connector 8"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31.5pt,14.25pt" to="84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" strokecolor="#5b9bd5 [3204]" strokeweight=".5pt">
                <v:stroke joinstyle="miter"/>
              </v:line>
            </w:pict>
          </mc:Fallback>
        </mc:AlternateContent>
      </w:r>
      <w:r w:rsidR="0098756F" w:rsidRPr="00815319">
        <w:rPr>
          <w:rFonts w:ascii="Avenir Next LT Pro" w:hAnsi="Avenir Next LT Pro"/>
          <w:noProof/>
          <w:sz w:val="24"/>
          <w:szCs w:val="24"/>
          <w:lang w:eastAsia="es-UY"/>
        </w:rPr>
        <mc:AlternateContent>
          <mc:Choice Requires="wps">
            <w:drawing>
              <wp:anchor distT="0" distB="0" distL="114300" distR="114300" simplePos="0" relativeHeight="251661312" behindDoc="0" locked="0" layoutInCell="1" allowOverlap="1" wp14:anchorId="309866FC" wp14:editId="61B38EC3">
                <wp:simplePos x="0" y="0"/>
                <wp:positionH relativeFrom="column">
                  <wp:posOffset>400050</wp:posOffset>
                </wp:positionH>
                <wp:positionV relativeFrom="paragraph">
                  <wp:posOffset>257175</wp:posOffset>
                </wp:positionV>
                <wp:extent cx="847725" cy="790575"/>
                <wp:effectExtent l="0" t="0" r="28575" b="28575"/>
                <wp:wrapNone/>
                <wp:docPr id="6" name="Straight Connector 6"/>
                <wp:cNvGraphicFramePr/>
                <a:graphic xmlns:a="http://schemas.openxmlformats.org/drawingml/2006/main">
                  <a:graphicData uri="http://schemas.microsoft.com/office/word/2010/wordprocessingShape">
                    <wps:wsp>
                      <wps:cNvCnPr/>
                      <wps:spPr>
                        <a:xfrm flipV="1">
                          <a:off x="0" y="0"/>
                          <a:ext cx="847725" cy="790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9D7BE4" id="Straight Connector 6"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1.5pt,20.25pt" to="98.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" strokecolor="#5b9bd5 [3204]" strokeweight=".5pt">
                <v:stroke joinstyle="miter"/>
              </v:line>
            </w:pict>
          </mc:Fallback>
        </mc:AlternateContent>
      </w:r>
      <w:r w:rsidR="0098756F" w:rsidRPr="00815319">
        <w:rPr>
          <w:rFonts w:ascii="Avenir Next LT Pro" w:hAnsi="Avenir Next LT Pro"/>
          <w:sz w:val="24"/>
          <w:szCs w:val="24"/>
        </w:rPr>
        <w:t>Costos totales= costos fijos + costos variables= CF + CV</w:t>
      </w:r>
    </w:p>
    <w:p w14:paraId="56E295C0" w14:textId="77777777" w:rsidR="0098756F" w:rsidRPr="00815319" w:rsidRDefault="0098756F" w:rsidP="00FA339B">
      <w:pPr>
        <w:jc w:val="both"/>
        <w:rPr>
          <w:rFonts w:ascii="Avenir Next LT Pro" w:hAnsi="Avenir Next LT Pro"/>
          <w:sz w:val="24"/>
          <w:szCs w:val="24"/>
        </w:rPr>
      </w:pPr>
    </w:p>
    <w:p w14:paraId="4D97BA5F" w14:textId="77777777" w:rsidR="0098756F" w:rsidRPr="00815319" w:rsidRDefault="0098756F" w:rsidP="00FA339B">
      <w:pPr>
        <w:jc w:val="both"/>
        <w:rPr>
          <w:rFonts w:ascii="Avenir Next LT Pro" w:hAnsi="Avenir Next LT Pro"/>
          <w:sz w:val="24"/>
          <w:szCs w:val="24"/>
        </w:rPr>
      </w:pPr>
      <w:r w:rsidRPr="00815319">
        <w:rPr>
          <w:rFonts w:ascii="Avenir Next LT Pro" w:hAnsi="Avenir Next LT Pro"/>
          <w:noProof/>
          <w:sz w:val="24"/>
          <w:szCs w:val="24"/>
          <w:lang w:eastAsia="es-UY"/>
        </w:rPr>
        <mc:AlternateContent>
          <mc:Choice Requires="wps">
            <w:drawing>
              <wp:anchor distT="0" distB="0" distL="114300" distR="114300" simplePos="0" relativeHeight="251664384" behindDoc="0" locked="0" layoutInCell="1" allowOverlap="1" wp14:anchorId="4078B80A" wp14:editId="7239325E">
                <wp:simplePos x="0" y="0"/>
                <wp:positionH relativeFrom="margin">
                  <wp:posOffset>1790700</wp:posOffset>
                </wp:positionH>
                <wp:positionV relativeFrom="paragraph">
                  <wp:posOffset>13335</wp:posOffset>
                </wp:positionV>
                <wp:extent cx="3686175" cy="4476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3686175" cy="447675"/>
                        </a:xfrm>
                        <a:prstGeom prst="rect">
                          <a:avLst/>
                        </a:prstGeom>
                      </wps:spPr>
                      <wps:style>
                        <a:lnRef idx="2">
                          <a:schemeClr val="accent5"/>
                        </a:lnRef>
                        <a:fillRef idx="1">
                          <a:schemeClr val="lt1"/>
                        </a:fillRef>
                        <a:effectRef idx="0">
                          <a:schemeClr val="accent5"/>
                        </a:effectRef>
                        <a:fontRef idx="minor">
                          <a:schemeClr val="dk1"/>
                        </a:fontRef>
                      </wps:style>
                      <wps:txbx>
                        <w:txbxContent>
                          <w:p w14:paraId="56F00C1A" w14:textId="77777777" w:rsidR="0098756F" w:rsidRPr="0098756F" w:rsidRDefault="0026343B" w:rsidP="0026343B">
                            <w:pPr>
                              <w:rPr>
                                <w:sz w:val="20"/>
                              </w:rPr>
                            </w:pPr>
                            <w:r>
                              <w:rPr>
                                <w:sz w:val="20"/>
                              </w:rPr>
                              <w:t xml:space="preserve">CF. </w:t>
                            </w:r>
                            <w:r w:rsidR="0098756F" w:rsidRPr="0098756F">
                              <w:rPr>
                                <w:sz w:val="20"/>
                              </w:rPr>
                              <w:t>Costo fijo</w:t>
                            </w:r>
                            <w:r w:rsidR="0098756F">
                              <w:rPr>
                                <w:sz w:val="20"/>
                              </w:rPr>
                              <w:t xml:space="preserve">: no </w:t>
                            </w:r>
                            <w:r>
                              <w:rPr>
                                <w:sz w:val="20"/>
                              </w:rPr>
                              <w:t>varían</w:t>
                            </w:r>
                            <w:r w:rsidR="0098756F">
                              <w:rPr>
                                <w:sz w:val="20"/>
                              </w:rPr>
                              <w:t xml:space="preserve"> </w:t>
                            </w:r>
                            <w:r>
                              <w:rPr>
                                <w:sz w:val="20"/>
                              </w:rPr>
                              <w:t>ni depe</w:t>
                            </w:r>
                            <w:r w:rsidR="001274E1">
                              <w:rPr>
                                <w:sz w:val="20"/>
                              </w:rPr>
                              <w:t xml:space="preserve">nden del volumen de producción y </w:t>
                            </w:r>
                            <w:r w:rsidR="001274E1" w:rsidRPr="001274E1">
                              <w:rPr>
                                <w:sz w:val="18"/>
                                <w:szCs w:val="18"/>
                              </w:rPr>
                              <w:t>corresponden a los costos de los factores fijos.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8B80A" id="Rectangle 9" o:spid="_x0000_s1029" style="position:absolute;left:0;text-align:left;margin-left:141pt;margin-top:1.05pt;width:290.25pt;height:35.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" fillcolor="white [3201]" strokecolor="#4472c4 [3208]" strokeweight="1pt">
                <v:textbox>
                  <w:txbxContent>
                    <w:p w14:paraId="56F00C1A" w14:textId="77777777" w:rsidR="0098756F" w:rsidRPr="0098756F" w:rsidRDefault="0026343B" w:rsidP="0026343B">
                      <w:pPr>
                        <w:rPr>
                          <w:sz w:val="20"/>
                        </w:rPr>
                      </w:pPr>
                      <w:r>
                        <w:rPr>
                          <w:sz w:val="20"/>
                        </w:rPr>
                        <w:t xml:space="preserve">CF. </w:t>
                      </w:r>
                      <w:r w:rsidR="0098756F" w:rsidRPr="0098756F">
                        <w:rPr>
                          <w:sz w:val="20"/>
                        </w:rPr>
                        <w:t>Costo fijo</w:t>
                      </w:r>
                      <w:r w:rsidR="0098756F">
                        <w:rPr>
                          <w:sz w:val="20"/>
                        </w:rPr>
                        <w:t xml:space="preserve">: no </w:t>
                      </w:r>
                      <w:r>
                        <w:rPr>
                          <w:sz w:val="20"/>
                        </w:rPr>
                        <w:t>varían</w:t>
                      </w:r>
                      <w:r w:rsidR="0098756F">
                        <w:rPr>
                          <w:sz w:val="20"/>
                        </w:rPr>
                        <w:t xml:space="preserve"> </w:t>
                      </w:r>
                      <w:r>
                        <w:rPr>
                          <w:sz w:val="20"/>
                        </w:rPr>
                        <w:t>ni depe</w:t>
                      </w:r>
                      <w:r w:rsidR="001274E1">
                        <w:rPr>
                          <w:sz w:val="20"/>
                        </w:rPr>
                        <w:t xml:space="preserve">nden del volumen de producción y </w:t>
                      </w:r>
                      <w:r w:rsidR="001274E1" w:rsidRPr="001274E1">
                        <w:rPr>
                          <w:sz w:val="18"/>
                          <w:szCs w:val="18"/>
                        </w:rPr>
                        <w:t>corresponden a los costos de los factores fijos.</w:t>
                      </w:r>
                    </w:p>
                  </w:txbxContent>
                </v:textbox>
                <w10:wrap anchorx="margin"/>
              </v:rect>
            </w:pict>
          </mc:Fallback>
        </mc:AlternateContent>
      </w:r>
      <w:r w:rsidRPr="00815319">
        <w:rPr>
          <w:rFonts w:ascii="Avenir Next LT Pro" w:hAnsi="Avenir Next LT Pro"/>
          <w:noProof/>
          <w:sz w:val="24"/>
          <w:szCs w:val="24"/>
          <w:lang w:eastAsia="es-UY"/>
        </w:rPr>
        <mc:AlternateContent>
          <mc:Choice Requires="wps">
            <w:drawing>
              <wp:anchor distT="0" distB="0" distL="114300" distR="114300" simplePos="0" relativeHeight="251662336" behindDoc="0" locked="0" layoutInCell="1" allowOverlap="1" wp14:anchorId="174E3F14" wp14:editId="2FD6B0B8">
                <wp:simplePos x="0" y="0"/>
                <wp:positionH relativeFrom="column">
                  <wp:posOffset>390525</wp:posOffset>
                </wp:positionH>
                <wp:positionV relativeFrom="paragraph">
                  <wp:posOffset>190500</wp:posOffset>
                </wp:positionV>
                <wp:extent cx="1200150" cy="28575"/>
                <wp:effectExtent l="0" t="0" r="19050" b="28575"/>
                <wp:wrapNone/>
                <wp:docPr id="7" name="Straight Connector 7"/>
                <wp:cNvGraphicFramePr/>
                <a:graphic xmlns:a="http://schemas.openxmlformats.org/drawingml/2006/main">
                  <a:graphicData uri="http://schemas.microsoft.com/office/word/2010/wordprocessingShape">
                    <wps:wsp>
                      <wps:cNvCnPr/>
                      <wps:spPr>
                        <a:xfrm flipV="1">
                          <a:off x="0" y="0"/>
                          <a:ext cx="12001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388E0E" id="Straight Connector 7"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0.75pt,15pt" to="125.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" strokecolor="#5b9bd5 [3204]" strokeweight=".5pt">
                <v:stroke joinstyle="miter"/>
              </v:line>
            </w:pict>
          </mc:Fallback>
        </mc:AlternateContent>
      </w:r>
    </w:p>
    <w:p w14:paraId="50D59D43" w14:textId="77777777" w:rsidR="0098756F" w:rsidRPr="00815319" w:rsidRDefault="0026343B" w:rsidP="00FA339B">
      <w:pPr>
        <w:jc w:val="both"/>
        <w:rPr>
          <w:rFonts w:ascii="Avenir Next LT Pro" w:hAnsi="Avenir Next LT Pro"/>
          <w:sz w:val="24"/>
          <w:szCs w:val="24"/>
        </w:rPr>
      </w:pPr>
      <w:r w:rsidRPr="00815319">
        <w:rPr>
          <w:rFonts w:ascii="Avenir Next LT Pro" w:hAnsi="Avenir Next LT Pro"/>
          <w:noProof/>
          <w:sz w:val="24"/>
          <w:szCs w:val="24"/>
          <w:lang w:eastAsia="es-UY"/>
        </w:rPr>
        <mc:AlternateContent>
          <mc:Choice Requires="wps">
            <w:drawing>
              <wp:anchor distT="0" distB="0" distL="114300" distR="114300" simplePos="0" relativeHeight="251666432" behindDoc="0" locked="0" layoutInCell="1" allowOverlap="1" wp14:anchorId="5A463D23" wp14:editId="53A44DB1">
                <wp:simplePos x="0" y="0"/>
                <wp:positionH relativeFrom="column">
                  <wp:posOffset>1313815</wp:posOffset>
                </wp:positionH>
                <wp:positionV relativeFrom="paragraph">
                  <wp:posOffset>248285</wp:posOffset>
                </wp:positionV>
                <wp:extent cx="238125" cy="25717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238125" cy="2571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355629" w14:textId="77777777" w:rsidR="0026343B" w:rsidRPr="0026343B" w:rsidRDefault="0026343B" w:rsidP="0026343B">
                            <w:pPr>
                              <w:jc w:val="center"/>
                              <w:rPr>
                                <w:sz w:val="18"/>
                                <w:szCs w:val="18"/>
                              </w:rPr>
                            </w:pPr>
                            <w:r w:rsidRPr="0026343B">
                              <w:rPr>
                                <w:sz w:val="18"/>
                                <w:szCs w:val="18"/>
                              </w:rPr>
                              <w:t>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463D23" id="Rounded Rectangle 11" o:spid="_x0000_s1030" style="position:absolute;left:0;text-align:left;margin-left:103.45pt;margin-top:19.55pt;width:18.7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" fillcolor="#5b9bd5 [3204]" strokecolor="#1f4d78 [1604]" strokeweight="1pt">
                <v:stroke joinstyle="miter"/>
                <v:textbox>
                  <w:txbxContent>
                    <w:p w14:paraId="5E355629" w14:textId="77777777" w:rsidR="0026343B" w:rsidRPr="0026343B" w:rsidRDefault="0026343B" w:rsidP="0026343B">
                      <w:pPr>
                        <w:jc w:val="center"/>
                        <w:rPr>
                          <w:sz w:val="18"/>
                          <w:szCs w:val="18"/>
                        </w:rPr>
                      </w:pPr>
                      <w:r w:rsidRPr="0026343B">
                        <w:rPr>
                          <w:sz w:val="18"/>
                          <w:szCs w:val="18"/>
                        </w:rPr>
                        <w:t>Q</w:t>
                      </w:r>
                    </w:p>
                  </w:txbxContent>
                </v:textbox>
              </v:roundrect>
            </w:pict>
          </mc:Fallback>
        </mc:AlternateContent>
      </w:r>
      <w:r w:rsidR="0098756F" w:rsidRPr="00815319">
        <w:rPr>
          <w:rFonts w:ascii="Avenir Next LT Pro" w:hAnsi="Avenir Next LT Pro"/>
          <w:noProof/>
          <w:sz w:val="24"/>
          <w:szCs w:val="24"/>
          <w:lang w:eastAsia="es-UY"/>
        </w:rPr>
        <mc:AlternateContent>
          <mc:Choice Requires="wps">
            <w:drawing>
              <wp:anchor distT="0" distB="0" distL="114300" distR="114300" simplePos="0" relativeHeight="251660288" behindDoc="0" locked="0" layoutInCell="1" allowOverlap="1" wp14:anchorId="6145614E" wp14:editId="3DB2DDA7">
                <wp:simplePos x="0" y="0"/>
                <wp:positionH relativeFrom="column">
                  <wp:posOffset>381000</wp:posOffset>
                </wp:positionH>
                <wp:positionV relativeFrom="paragraph">
                  <wp:posOffset>162560</wp:posOffset>
                </wp:positionV>
                <wp:extent cx="1333500" cy="19050"/>
                <wp:effectExtent l="0" t="76200" r="19050" b="76200"/>
                <wp:wrapNone/>
                <wp:docPr id="5" name="Straight Arrow Connector 5"/>
                <wp:cNvGraphicFramePr/>
                <a:graphic xmlns:a="http://schemas.openxmlformats.org/drawingml/2006/main">
                  <a:graphicData uri="http://schemas.microsoft.com/office/word/2010/wordprocessingShape">
                    <wps:wsp>
                      <wps:cNvCnPr/>
                      <wps:spPr>
                        <a:xfrm flipV="1">
                          <a:off x="0" y="0"/>
                          <a:ext cx="13335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A052A4" id="Straight Arrow Connector 5" o:spid="_x0000_s1026" type="#_x0000_t32" style="position:absolute;margin-left:30pt;margin-top:12.8pt;width:105pt;height:1.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" strokecolor="#5b9bd5 [3204]" strokeweight=".5pt">
                <v:stroke endarrow="block" joinstyle="miter"/>
              </v:shape>
            </w:pict>
          </mc:Fallback>
        </mc:AlternateContent>
      </w:r>
    </w:p>
    <w:p w14:paraId="2DFEE982" w14:textId="77777777" w:rsidR="0026343B" w:rsidRPr="00815319" w:rsidRDefault="0026343B" w:rsidP="00FA339B">
      <w:pPr>
        <w:jc w:val="both"/>
        <w:rPr>
          <w:rFonts w:ascii="Avenir Next LT Pro" w:hAnsi="Avenir Next LT Pro"/>
          <w:sz w:val="24"/>
          <w:szCs w:val="24"/>
        </w:rPr>
      </w:pPr>
    </w:p>
    <w:p w14:paraId="2750F5B9" w14:textId="77777777" w:rsidR="0026343B" w:rsidRPr="00815319" w:rsidRDefault="001274E1" w:rsidP="001274E1">
      <w:pPr>
        <w:spacing w:after="0" w:line="240" w:lineRule="auto"/>
        <w:jc w:val="both"/>
        <w:rPr>
          <w:rFonts w:ascii="Avenir Next LT Pro" w:hAnsi="Avenir Next LT Pro"/>
          <w:sz w:val="24"/>
          <w:szCs w:val="24"/>
        </w:rPr>
      </w:pPr>
      <w:r w:rsidRPr="00815319">
        <w:rPr>
          <w:rFonts w:ascii="Avenir Next LT Pro" w:hAnsi="Avenir Next LT Pro"/>
          <w:sz w:val="24"/>
          <w:szCs w:val="24"/>
        </w:rPr>
        <w:t>Los costos medios es el cociente entre el total de costos (CF+CV) y el volumen de producción. (Q).</w:t>
      </w:r>
      <w:r w:rsidR="00996AA5" w:rsidRPr="00815319">
        <w:rPr>
          <w:rFonts w:ascii="Avenir Next LT Pro" w:hAnsi="Avenir Next LT Pro"/>
          <w:sz w:val="24"/>
          <w:szCs w:val="24"/>
        </w:rPr>
        <w:t xml:space="preserve"> Se define al costo por unidad de producción y puede abrirse el análisis en el cálculo del costo fijo y variable por unidad. </w:t>
      </w:r>
    </w:p>
    <w:p w14:paraId="67EF7759" w14:textId="77777777" w:rsidR="001274E1" w:rsidRPr="00815319" w:rsidRDefault="001274E1" w:rsidP="001274E1">
      <w:pPr>
        <w:spacing w:after="0" w:line="240" w:lineRule="auto"/>
        <w:jc w:val="both"/>
        <w:rPr>
          <w:rFonts w:ascii="Avenir Next LT Pro" w:hAnsi="Avenir Next LT Pro"/>
          <w:sz w:val="24"/>
          <w:szCs w:val="24"/>
        </w:rPr>
      </w:pPr>
    </w:p>
    <w:p w14:paraId="68C27390" w14:textId="77777777" w:rsidR="0098756F" w:rsidRPr="00815319" w:rsidRDefault="0098756F" w:rsidP="001274E1">
      <w:pPr>
        <w:spacing w:after="0" w:line="240" w:lineRule="auto"/>
        <w:jc w:val="both"/>
        <w:rPr>
          <w:rFonts w:ascii="Avenir Next LT Pro" w:hAnsi="Avenir Next LT Pro"/>
          <w:sz w:val="24"/>
          <w:szCs w:val="24"/>
        </w:rPr>
      </w:pPr>
      <w:r w:rsidRPr="00815319">
        <w:rPr>
          <w:rFonts w:ascii="Avenir Next LT Pro" w:hAnsi="Avenir Next LT Pro"/>
          <w:sz w:val="24"/>
          <w:szCs w:val="24"/>
        </w:rPr>
        <w:t>Costos medios=</w:t>
      </w:r>
      <w:r w:rsidR="001274E1" w:rsidRPr="00815319">
        <w:rPr>
          <w:rFonts w:ascii="Avenir Next LT Pro" w:hAnsi="Avenir Next LT Pro"/>
          <w:sz w:val="24"/>
          <w:szCs w:val="24"/>
        </w:rPr>
        <w:t xml:space="preserve"> </w:t>
      </w:r>
      <w:r w:rsidR="001274E1" w:rsidRPr="00815319">
        <w:rPr>
          <w:rFonts w:ascii="Avenir Next LT Pro" w:hAnsi="Avenir Next LT Pro"/>
          <w:sz w:val="24"/>
          <w:szCs w:val="24"/>
          <w:u w:val="single"/>
        </w:rPr>
        <w:t xml:space="preserve">CT  </w:t>
      </w:r>
      <w:r w:rsidR="001274E1" w:rsidRPr="00815319">
        <w:rPr>
          <w:rFonts w:ascii="Avenir Next LT Pro" w:hAnsi="Avenir Next LT Pro"/>
          <w:sz w:val="24"/>
          <w:szCs w:val="24"/>
        </w:rPr>
        <w:t xml:space="preserve">= </w:t>
      </w:r>
      <w:r w:rsidR="001274E1" w:rsidRPr="00815319">
        <w:rPr>
          <w:rFonts w:ascii="Avenir Next LT Pro" w:hAnsi="Avenir Next LT Pro"/>
          <w:sz w:val="24"/>
          <w:szCs w:val="24"/>
          <w:u w:val="single"/>
        </w:rPr>
        <w:t>CF + CV</w:t>
      </w:r>
      <w:r w:rsidR="001274E1" w:rsidRPr="00815319">
        <w:rPr>
          <w:rFonts w:ascii="Avenir Next LT Pro" w:hAnsi="Avenir Next LT Pro"/>
          <w:sz w:val="24"/>
          <w:szCs w:val="24"/>
        </w:rPr>
        <w:t xml:space="preserve"> = costo medio</w:t>
      </w:r>
    </w:p>
    <w:p w14:paraId="06D83A2D" w14:textId="77777777" w:rsidR="001274E1" w:rsidRPr="00815319" w:rsidRDefault="001274E1" w:rsidP="001274E1">
      <w:pPr>
        <w:spacing w:after="0"/>
        <w:jc w:val="both"/>
        <w:rPr>
          <w:rFonts w:ascii="Avenir Next LT Pro" w:hAnsi="Avenir Next LT Pro"/>
          <w:sz w:val="24"/>
          <w:szCs w:val="24"/>
        </w:rPr>
      </w:pPr>
      <w:r w:rsidRPr="00815319">
        <w:rPr>
          <w:rFonts w:ascii="Avenir Next LT Pro" w:hAnsi="Avenir Next LT Pro"/>
          <w:sz w:val="24"/>
          <w:szCs w:val="24"/>
        </w:rPr>
        <w:t xml:space="preserve">                              Q           </w:t>
      </w:r>
      <w:proofErr w:type="spellStart"/>
      <w:r w:rsidRPr="00815319">
        <w:rPr>
          <w:rFonts w:ascii="Avenir Next LT Pro" w:hAnsi="Avenir Next LT Pro"/>
          <w:sz w:val="24"/>
          <w:szCs w:val="24"/>
        </w:rPr>
        <w:t>Q</w:t>
      </w:r>
      <w:proofErr w:type="spellEnd"/>
    </w:p>
    <w:p w14:paraId="620ABAF2" w14:textId="4D0E52BF" w:rsidR="00F5596D" w:rsidRPr="00815319" w:rsidRDefault="001274E1" w:rsidP="00FA339B">
      <w:pPr>
        <w:jc w:val="both"/>
        <w:rPr>
          <w:rFonts w:ascii="Avenir Next LT Pro" w:hAnsi="Avenir Next LT Pro"/>
          <w:sz w:val="24"/>
          <w:szCs w:val="24"/>
        </w:rPr>
      </w:pPr>
      <w:r w:rsidRPr="00815319">
        <w:rPr>
          <w:rFonts w:ascii="Avenir Next LT Pro" w:hAnsi="Avenir Next LT Pro"/>
          <w:sz w:val="24"/>
          <w:szCs w:val="24"/>
        </w:rPr>
        <w:t>Los costos marginales es el que surge ante la pregunta: ¿es conveniente producir una unidad más? Costo marginal: es el costo de producir una unidad más, que se compara con el ingreso marginal (lo que me ingresará por esa unidad adicional).</w:t>
      </w:r>
    </w:p>
    <w:p w14:paraId="1275C4C4" w14:textId="7E54DB5D" w:rsidR="00165D3B" w:rsidRPr="00815319" w:rsidRDefault="00165D3B" w:rsidP="00FA339B">
      <w:pPr>
        <w:jc w:val="both"/>
        <w:rPr>
          <w:rFonts w:ascii="Avenir Next LT Pro" w:hAnsi="Avenir Next LT Pro"/>
          <w:sz w:val="24"/>
          <w:szCs w:val="24"/>
        </w:rPr>
      </w:pPr>
    </w:p>
    <w:sectPr w:rsidR="00165D3B" w:rsidRPr="00815319" w:rsidSect="000D5CBC">
      <w:head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B436C" w14:textId="77777777" w:rsidR="006C7E78" w:rsidRDefault="006C7E78" w:rsidP="00815319">
      <w:pPr>
        <w:spacing w:after="0" w:line="240" w:lineRule="auto"/>
      </w:pPr>
      <w:r>
        <w:separator/>
      </w:r>
    </w:p>
  </w:endnote>
  <w:endnote w:type="continuationSeparator" w:id="0">
    <w:p w14:paraId="21B6E7CE" w14:textId="77777777" w:rsidR="006C7E78" w:rsidRDefault="006C7E78" w:rsidP="00815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99C69" w14:textId="77777777" w:rsidR="006C7E78" w:rsidRDefault="006C7E78" w:rsidP="00815319">
      <w:pPr>
        <w:spacing w:after="0" w:line="240" w:lineRule="auto"/>
      </w:pPr>
      <w:r>
        <w:separator/>
      </w:r>
    </w:p>
  </w:footnote>
  <w:footnote w:type="continuationSeparator" w:id="0">
    <w:p w14:paraId="68C11C60" w14:textId="77777777" w:rsidR="006C7E78" w:rsidRDefault="006C7E78" w:rsidP="00815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973F" w14:textId="3B9E574C" w:rsidR="00815319" w:rsidRPr="00815319" w:rsidRDefault="006C7E78">
    <w:pPr>
      <w:pBdr>
        <w:left w:val="single" w:sz="12" w:space="11" w:color="5B9BD5" w:themeColor="accent1"/>
      </w:pBdr>
      <w:tabs>
        <w:tab w:val="left" w:pos="3620"/>
        <w:tab w:val="left" w:pos="3964"/>
      </w:tabs>
      <w:spacing w:after="0"/>
      <w:rPr>
        <w:rFonts w:ascii="Avenir Next LT Pro" w:eastAsiaTheme="majorEastAsia" w:hAnsi="Avenir Next LT Pro" w:cstheme="majorBidi"/>
        <w:color w:val="000000" w:themeColor="text1"/>
        <w:sz w:val="20"/>
        <w:szCs w:val="20"/>
      </w:rPr>
    </w:pPr>
    <w:sdt>
      <w:sdtPr>
        <w:rPr>
          <w:rFonts w:ascii="Avenir Next LT Pro" w:eastAsiaTheme="majorEastAsia" w:hAnsi="Avenir Next LT Pro" w:cstheme="majorBidi"/>
          <w:color w:val="000000" w:themeColor="text1"/>
          <w:sz w:val="20"/>
          <w:szCs w:val="20"/>
        </w:rPr>
        <w:alias w:val="Title"/>
        <w:tag w:val=""/>
        <w:id w:val="-932208079"/>
        <w:placeholder>
          <w:docPart w:val="BFEA950BA2214B86BD1075519AAE9059"/>
        </w:placeholder>
        <w:dataBinding w:prefixMappings="xmlns:ns0='http://purl.org/dc/elements/1.1/' xmlns:ns1='http://schemas.openxmlformats.org/package/2006/metadata/core-properties' " w:xpath="/ns1:coreProperties[1]/ns0:title[1]" w:storeItemID="{6C3C8BC8-F283-45AE-878A-BAB7291924A1}"/>
        <w:text/>
      </w:sdtPr>
      <w:sdtEndPr/>
      <w:sdtContent>
        <w:r w:rsidR="00815319" w:rsidRPr="00815319">
          <w:rPr>
            <w:rFonts w:ascii="Avenir Next LT Pro" w:eastAsiaTheme="majorEastAsia" w:hAnsi="Avenir Next LT Pro" w:cstheme="majorBidi"/>
            <w:color w:val="000000" w:themeColor="text1"/>
            <w:sz w:val="20"/>
            <w:szCs w:val="20"/>
          </w:rPr>
          <w:t xml:space="preserve">LICEO J.F.KNNEDY – ECONOMÍA – Microeconomía </w:t>
        </w:r>
        <w:r w:rsidR="00FD6E92">
          <w:rPr>
            <w:rFonts w:ascii="Avenir Next LT Pro" w:eastAsiaTheme="majorEastAsia" w:hAnsi="Avenir Next LT Pro" w:cstheme="majorBidi"/>
            <w:color w:val="000000" w:themeColor="text1"/>
            <w:sz w:val="20"/>
            <w:szCs w:val="20"/>
          </w:rPr>
          <w:t xml:space="preserve">                                                        Profa. Olivia Arrospide</w:t>
        </w:r>
      </w:sdtContent>
    </w:sdt>
  </w:p>
  <w:p w14:paraId="59F6BF76" w14:textId="77777777" w:rsidR="00815319" w:rsidRPr="00815319" w:rsidRDefault="008153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470E5"/>
    <w:multiLevelType w:val="multilevel"/>
    <w:tmpl w:val="D4E84D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ED800BF"/>
    <w:multiLevelType w:val="hybridMultilevel"/>
    <w:tmpl w:val="985A3768"/>
    <w:lvl w:ilvl="0" w:tplc="04090001">
      <w:start w:val="1"/>
      <w:numFmt w:val="bullet"/>
      <w:lvlText w:val=""/>
      <w:lvlJc w:val="left"/>
      <w:pPr>
        <w:ind w:left="1440" w:hanging="360"/>
      </w:pPr>
      <w:rPr>
        <w:rFonts w:ascii="Symbol" w:hAnsi="Symbol" w:hint="default"/>
      </w:rPr>
    </w:lvl>
    <w:lvl w:ilvl="1" w:tplc="380A0003" w:tentative="1">
      <w:start w:val="1"/>
      <w:numFmt w:val="bullet"/>
      <w:lvlText w:val="o"/>
      <w:lvlJc w:val="left"/>
      <w:pPr>
        <w:ind w:left="2160" w:hanging="360"/>
      </w:pPr>
      <w:rPr>
        <w:rFonts w:ascii="Courier New" w:hAnsi="Courier New" w:cs="Courier New" w:hint="default"/>
      </w:rPr>
    </w:lvl>
    <w:lvl w:ilvl="2" w:tplc="380A0005" w:tentative="1">
      <w:start w:val="1"/>
      <w:numFmt w:val="bullet"/>
      <w:lvlText w:val=""/>
      <w:lvlJc w:val="left"/>
      <w:pPr>
        <w:ind w:left="2880" w:hanging="360"/>
      </w:pPr>
      <w:rPr>
        <w:rFonts w:ascii="Wingdings" w:hAnsi="Wingdings" w:hint="default"/>
      </w:rPr>
    </w:lvl>
    <w:lvl w:ilvl="3" w:tplc="380A0001" w:tentative="1">
      <w:start w:val="1"/>
      <w:numFmt w:val="bullet"/>
      <w:lvlText w:val=""/>
      <w:lvlJc w:val="left"/>
      <w:pPr>
        <w:ind w:left="3600" w:hanging="360"/>
      </w:pPr>
      <w:rPr>
        <w:rFonts w:ascii="Symbol" w:hAnsi="Symbol" w:hint="default"/>
      </w:rPr>
    </w:lvl>
    <w:lvl w:ilvl="4" w:tplc="380A0003" w:tentative="1">
      <w:start w:val="1"/>
      <w:numFmt w:val="bullet"/>
      <w:lvlText w:val="o"/>
      <w:lvlJc w:val="left"/>
      <w:pPr>
        <w:ind w:left="4320" w:hanging="360"/>
      </w:pPr>
      <w:rPr>
        <w:rFonts w:ascii="Courier New" w:hAnsi="Courier New" w:cs="Courier New" w:hint="default"/>
      </w:rPr>
    </w:lvl>
    <w:lvl w:ilvl="5" w:tplc="380A0005" w:tentative="1">
      <w:start w:val="1"/>
      <w:numFmt w:val="bullet"/>
      <w:lvlText w:val=""/>
      <w:lvlJc w:val="left"/>
      <w:pPr>
        <w:ind w:left="5040" w:hanging="360"/>
      </w:pPr>
      <w:rPr>
        <w:rFonts w:ascii="Wingdings" w:hAnsi="Wingdings" w:hint="default"/>
      </w:rPr>
    </w:lvl>
    <w:lvl w:ilvl="6" w:tplc="380A0001" w:tentative="1">
      <w:start w:val="1"/>
      <w:numFmt w:val="bullet"/>
      <w:lvlText w:val=""/>
      <w:lvlJc w:val="left"/>
      <w:pPr>
        <w:ind w:left="5760" w:hanging="360"/>
      </w:pPr>
      <w:rPr>
        <w:rFonts w:ascii="Symbol" w:hAnsi="Symbol" w:hint="default"/>
      </w:rPr>
    </w:lvl>
    <w:lvl w:ilvl="7" w:tplc="380A0003" w:tentative="1">
      <w:start w:val="1"/>
      <w:numFmt w:val="bullet"/>
      <w:lvlText w:val="o"/>
      <w:lvlJc w:val="left"/>
      <w:pPr>
        <w:ind w:left="6480" w:hanging="360"/>
      </w:pPr>
      <w:rPr>
        <w:rFonts w:ascii="Courier New" w:hAnsi="Courier New" w:cs="Courier New" w:hint="default"/>
      </w:rPr>
    </w:lvl>
    <w:lvl w:ilvl="8" w:tplc="380A0005" w:tentative="1">
      <w:start w:val="1"/>
      <w:numFmt w:val="bullet"/>
      <w:lvlText w:val=""/>
      <w:lvlJc w:val="left"/>
      <w:pPr>
        <w:ind w:left="7200" w:hanging="360"/>
      </w:pPr>
      <w:rPr>
        <w:rFonts w:ascii="Wingdings" w:hAnsi="Wingdings" w:hint="default"/>
      </w:rPr>
    </w:lvl>
  </w:abstractNum>
  <w:abstractNum w:abstractNumId="2" w15:restartNumberingAfterBreak="0">
    <w:nsid w:val="22E606D5"/>
    <w:multiLevelType w:val="hybridMultilevel"/>
    <w:tmpl w:val="CB0055B8"/>
    <w:lvl w:ilvl="0" w:tplc="04090001">
      <w:start w:val="1"/>
      <w:numFmt w:val="bullet"/>
      <w:lvlText w:val=""/>
      <w:lvlJc w:val="left"/>
      <w:pPr>
        <w:ind w:left="360" w:hanging="360"/>
      </w:pPr>
      <w:rPr>
        <w:rFonts w:ascii="Symbol" w:hAnsi="Symbol" w:hint="default"/>
      </w:rPr>
    </w:lvl>
    <w:lvl w:ilvl="1" w:tplc="380A0003" w:tentative="1">
      <w:start w:val="1"/>
      <w:numFmt w:val="bullet"/>
      <w:lvlText w:val="o"/>
      <w:lvlJc w:val="left"/>
      <w:pPr>
        <w:ind w:left="1080" w:hanging="360"/>
      </w:pPr>
      <w:rPr>
        <w:rFonts w:ascii="Courier New" w:hAnsi="Courier New" w:cs="Courier New" w:hint="default"/>
      </w:rPr>
    </w:lvl>
    <w:lvl w:ilvl="2" w:tplc="380A0005" w:tentative="1">
      <w:start w:val="1"/>
      <w:numFmt w:val="bullet"/>
      <w:lvlText w:val=""/>
      <w:lvlJc w:val="left"/>
      <w:pPr>
        <w:ind w:left="1800" w:hanging="360"/>
      </w:pPr>
      <w:rPr>
        <w:rFonts w:ascii="Wingdings" w:hAnsi="Wingdings" w:hint="default"/>
      </w:rPr>
    </w:lvl>
    <w:lvl w:ilvl="3" w:tplc="380A0001" w:tentative="1">
      <w:start w:val="1"/>
      <w:numFmt w:val="bullet"/>
      <w:lvlText w:val=""/>
      <w:lvlJc w:val="left"/>
      <w:pPr>
        <w:ind w:left="2520" w:hanging="360"/>
      </w:pPr>
      <w:rPr>
        <w:rFonts w:ascii="Symbol" w:hAnsi="Symbol" w:hint="default"/>
      </w:rPr>
    </w:lvl>
    <w:lvl w:ilvl="4" w:tplc="380A0003" w:tentative="1">
      <w:start w:val="1"/>
      <w:numFmt w:val="bullet"/>
      <w:lvlText w:val="o"/>
      <w:lvlJc w:val="left"/>
      <w:pPr>
        <w:ind w:left="3240" w:hanging="360"/>
      </w:pPr>
      <w:rPr>
        <w:rFonts w:ascii="Courier New" w:hAnsi="Courier New" w:cs="Courier New" w:hint="default"/>
      </w:rPr>
    </w:lvl>
    <w:lvl w:ilvl="5" w:tplc="380A0005" w:tentative="1">
      <w:start w:val="1"/>
      <w:numFmt w:val="bullet"/>
      <w:lvlText w:val=""/>
      <w:lvlJc w:val="left"/>
      <w:pPr>
        <w:ind w:left="3960" w:hanging="360"/>
      </w:pPr>
      <w:rPr>
        <w:rFonts w:ascii="Wingdings" w:hAnsi="Wingdings" w:hint="default"/>
      </w:rPr>
    </w:lvl>
    <w:lvl w:ilvl="6" w:tplc="380A0001" w:tentative="1">
      <w:start w:val="1"/>
      <w:numFmt w:val="bullet"/>
      <w:lvlText w:val=""/>
      <w:lvlJc w:val="left"/>
      <w:pPr>
        <w:ind w:left="4680" w:hanging="360"/>
      </w:pPr>
      <w:rPr>
        <w:rFonts w:ascii="Symbol" w:hAnsi="Symbol" w:hint="default"/>
      </w:rPr>
    </w:lvl>
    <w:lvl w:ilvl="7" w:tplc="380A0003" w:tentative="1">
      <w:start w:val="1"/>
      <w:numFmt w:val="bullet"/>
      <w:lvlText w:val="o"/>
      <w:lvlJc w:val="left"/>
      <w:pPr>
        <w:ind w:left="5400" w:hanging="360"/>
      </w:pPr>
      <w:rPr>
        <w:rFonts w:ascii="Courier New" w:hAnsi="Courier New" w:cs="Courier New" w:hint="default"/>
      </w:rPr>
    </w:lvl>
    <w:lvl w:ilvl="8" w:tplc="380A0005" w:tentative="1">
      <w:start w:val="1"/>
      <w:numFmt w:val="bullet"/>
      <w:lvlText w:val=""/>
      <w:lvlJc w:val="left"/>
      <w:pPr>
        <w:ind w:left="6120" w:hanging="360"/>
      </w:pPr>
      <w:rPr>
        <w:rFonts w:ascii="Wingdings" w:hAnsi="Wingdings" w:hint="default"/>
      </w:rPr>
    </w:lvl>
  </w:abstractNum>
  <w:abstractNum w:abstractNumId="3" w15:restartNumberingAfterBreak="0">
    <w:nsid w:val="26C7510A"/>
    <w:multiLevelType w:val="hybridMultilevel"/>
    <w:tmpl w:val="67EA040A"/>
    <w:lvl w:ilvl="0" w:tplc="0409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4" w15:restartNumberingAfterBreak="0">
    <w:nsid w:val="29C471D3"/>
    <w:multiLevelType w:val="hybridMultilevel"/>
    <w:tmpl w:val="A9943D6C"/>
    <w:lvl w:ilvl="0" w:tplc="2F9856B4">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5" w15:restartNumberingAfterBreak="0">
    <w:nsid w:val="3DA9446A"/>
    <w:multiLevelType w:val="hybridMultilevel"/>
    <w:tmpl w:val="37AAD82A"/>
    <w:lvl w:ilvl="0" w:tplc="3C12052A">
      <w:start w:val="3"/>
      <w:numFmt w:val="bullet"/>
      <w:lvlText w:val="-"/>
      <w:lvlJc w:val="left"/>
      <w:pPr>
        <w:tabs>
          <w:tab w:val="num" w:pos="720"/>
        </w:tabs>
        <w:ind w:left="720" w:hanging="360"/>
      </w:pPr>
      <w:rPr>
        <w:rFonts w:ascii="Calibri" w:eastAsia="Times New Roman" w:hAnsi="Calibri" w:hint="default"/>
      </w:rPr>
    </w:lvl>
    <w:lvl w:ilvl="1" w:tplc="0C0A000F">
      <w:start w:val="1"/>
      <w:numFmt w:val="decimal"/>
      <w:lvlText w:val="%2."/>
      <w:lvlJc w:val="left"/>
      <w:pPr>
        <w:tabs>
          <w:tab w:val="num" w:pos="1440"/>
        </w:tabs>
        <w:ind w:left="1440" w:hanging="360"/>
      </w:pPr>
      <w:rPr>
        <w:rFonts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B07188"/>
    <w:multiLevelType w:val="hybridMultilevel"/>
    <w:tmpl w:val="3C001A08"/>
    <w:lvl w:ilvl="0" w:tplc="04090001">
      <w:start w:val="1"/>
      <w:numFmt w:val="bullet"/>
      <w:lvlText w:val=""/>
      <w:lvlJc w:val="left"/>
      <w:pPr>
        <w:ind w:left="360" w:hanging="360"/>
      </w:pPr>
      <w:rPr>
        <w:rFonts w:ascii="Symbol" w:hAnsi="Symbol" w:hint="default"/>
      </w:rPr>
    </w:lvl>
    <w:lvl w:ilvl="1" w:tplc="380A0003" w:tentative="1">
      <w:start w:val="1"/>
      <w:numFmt w:val="bullet"/>
      <w:lvlText w:val="o"/>
      <w:lvlJc w:val="left"/>
      <w:pPr>
        <w:ind w:left="1080" w:hanging="360"/>
      </w:pPr>
      <w:rPr>
        <w:rFonts w:ascii="Courier New" w:hAnsi="Courier New" w:cs="Courier New" w:hint="default"/>
      </w:rPr>
    </w:lvl>
    <w:lvl w:ilvl="2" w:tplc="380A0005" w:tentative="1">
      <w:start w:val="1"/>
      <w:numFmt w:val="bullet"/>
      <w:lvlText w:val=""/>
      <w:lvlJc w:val="left"/>
      <w:pPr>
        <w:ind w:left="1800" w:hanging="360"/>
      </w:pPr>
      <w:rPr>
        <w:rFonts w:ascii="Wingdings" w:hAnsi="Wingdings" w:hint="default"/>
      </w:rPr>
    </w:lvl>
    <w:lvl w:ilvl="3" w:tplc="380A0001" w:tentative="1">
      <w:start w:val="1"/>
      <w:numFmt w:val="bullet"/>
      <w:lvlText w:val=""/>
      <w:lvlJc w:val="left"/>
      <w:pPr>
        <w:ind w:left="2520" w:hanging="360"/>
      </w:pPr>
      <w:rPr>
        <w:rFonts w:ascii="Symbol" w:hAnsi="Symbol" w:hint="default"/>
      </w:rPr>
    </w:lvl>
    <w:lvl w:ilvl="4" w:tplc="380A0003" w:tentative="1">
      <w:start w:val="1"/>
      <w:numFmt w:val="bullet"/>
      <w:lvlText w:val="o"/>
      <w:lvlJc w:val="left"/>
      <w:pPr>
        <w:ind w:left="3240" w:hanging="360"/>
      </w:pPr>
      <w:rPr>
        <w:rFonts w:ascii="Courier New" w:hAnsi="Courier New" w:cs="Courier New" w:hint="default"/>
      </w:rPr>
    </w:lvl>
    <w:lvl w:ilvl="5" w:tplc="380A0005" w:tentative="1">
      <w:start w:val="1"/>
      <w:numFmt w:val="bullet"/>
      <w:lvlText w:val=""/>
      <w:lvlJc w:val="left"/>
      <w:pPr>
        <w:ind w:left="3960" w:hanging="360"/>
      </w:pPr>
      <w:rPr>
        <w:rFonts w:ascii="Wingdings" w:hAnsi="Wingdings" w:hint="default"/>
      </w:rPr>
    </w:lvl>
    <w:lvl w:ilvl="6" w:tplc="380A0001" w:tentative="1">
      <w:start w:val="1"/>
      <w:numFmt w:val="bullet"/>
      <w:lvlText w:val=""/>
      <w:lvlJc w:val="left"/>
      <w:pPr>
        <w:ind w:left="4680" w:hanging="360"/>
      </w:pPr>
      <w:rPr>
        <w:rFonts w:ascii="Symbol" w:hAnsi="Symbol" w:hint="default"/>
      </w:rPr>
    </w:lvl>
    <w:lvl w:ilvl="7" w:tplc="380A0003" w:tentative="1">
      <w:start w:val="1"/>
      <w:numFmt w:val="bullet"/>
      <w:lvlText w:val="o"/>
      <w:lvlJc w:val="left"/>
      <w:pPr>
        <w:ind w:left="5400" w:hanging="360"/>
      </w:pPr>
      <w:rPr>
        <w:rFonts w:ascii="Courier New" w:hAnsi="Courier New" w:cs="Courier New" w:hint="default"/>
      </w:rPr>
    </w:lvl>
    <w:lvl w:ilvl="8" w:tplc="380A0005" w:tentative="1">
      <w:start w:val="1"/>
      <w:numFmt w:val="bullet"/>
      <w:lvlText w:val=""/>
      <w:lvlJc w:val="left"/>
      <w:pPr>
        <w:ind w:left="6120" w:hanging="360"/>
      </w:pPr>
      <w:rPr>
        <w:rFonts w:ascii="Wingdings" w:hAnsi="Wingdings" w:hint="default"/>
      </w:rPr>
    </w:lvl>
  </w:abstractNum>
  <w:abstractNum w:abstractNumId="7" w15:restartNumberingAfterBreak="0">
    <w:nsid w:val="5152700A"/>
    <w:multiLevelType w:val="multilevel"/>
    <w:tmpl w:val="49E2CB8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51C07DCC"/>
    <w:multiLevelType w:val="hybridMultilevel"/>
    <w:tmpl w:val="63E0070E"/>
    <w:lvl w:ilvl="0" w:tplc="0409001B">
      <w:start w:val="1"/>
      <w:numFmt w:val="lowerRoman"/>
      <w:lvlText w:val="%1."/>
      <w:lvlJc w:val="righ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9" w15:restartNumberingAfterBreak="0">
    <w:nsid w:val="66FB71E8"/>
    <w:multiLevelType w:val="hybridMultilevel"/>
    <w:tmpl w:val="01544C5E"/>
    <w:lvl w:ilvl="0" w:tplc="0409000D">
      <w:start w:val="1"/>
      <w:numFmt w:val="bullet"/>
      <w:lvlText w:val=""/>
      <w:lvlJc w:val="left"/>
      <w:pPr>
        <w:ind w:left="720" w:hanging="360"/>
      </w:pPr>
      <w:rPr>
        <w:rFonts w:ascii="Wingdings" w:hAnsi="Wingdings"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0" w15:restartNumberingAfterBreak="0">
    <w:nsid w:val="691647F3"/>
    <w:multiLevelType w:val="multilevel"/>
    <w:tmpl w:val="49E2CB8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716B66E4"/>
    <w:multiLevelType w:val="hybridMultilevel"/>
    <w:tmpl w:val="1154340C"/>
    <w:lvl w:ilvl="0" w:tplc="0409000D">
      <w:start w:val="1"/>
      <w:numFmt w:val="bullet"/>
      <w:lvlText w:val=""/>
      <w:lvlJc w:val="left"/>
      <w:pPr>
        <w:ind w:left="1080" w:hanging="360"/>
      </w:pPr>
      <w:rPr>
        <w:rFonts w:ascii="Wingdings" w:hAnsi="Wingdings" w:hint="default"/>
      </w:rPr>
    </w:lvl>
    <w:lvl w:ilvl="1" w:tplc="380A0003" w:tentative="1">
      <w:start w:val="1"/>
      <w:numFmt w:val="bullet"/>
      <w:lvlText w:val="o"/>
      <w:lvlJc w:val="left"/>
      <w:pPr>
        <w:ind w:left="1800" w:hanging="360"/>
      </w:pPr>
      <w:rPr>
        <w:rFonts w:ascii="Courier New" w:hAnsi="Courier New" w:cs="Courier New" w:hint="default"/>
      </w:rPr>
    </w:lvl>
    <w:lvl w:ilvl="2" w:tplc="380A0005" w:tentative="1">
      <w:start w:val="1"/>
      <w:numFmt w:val="bullet"/>
      <w:lvlText w:val=""/>
      <w:lvlJc w:val="left"/>
      <w:pPr>
        <w:ind w:left="2520" w:hanging="360"/>
      </w:pPr>
      <w:rPr>
        <w:rFonts w:ascii="Wingdings" w:hAnsi="Wingdings" w:hint="default"/>
      </w:rPr>
    </w:lvl>
    <w:lvl w:ilvl="3" w:tplc="380A0001" w:tentative="1">
      <w:start w:val="1"/>
      <w:numFmt w:val="bullet"/>
      <w:lvlText w:val=""/>
      <w:lvlJc w:val="left"/>
      <w:pPr>
        <w:ind w:left="3240" w:hanging="360"/>
      </w:pPr>
      <w:rPr>
        <w:rFonts w:ascii="Symbol" w:hAnsi="Symbol" w:hint="default"/>
      </w:rPr>
    </w:lvl>
    <w:lvl w:ilvl="4" w:tplc="380A0003" w:tentative="1">
      <w:start w:val="1"/>
      <w:numFmt w:val="bullet"/>
      <w:lvlText w:val="o"/>
      <w:lvlJc w:val="left"/>
      <w:pPr>
        <w:ind w:left="3960" w:hanging="360"/>
      </w:pPr>
      <w:rPr>
        <w:rFonts w:ascii="Courier New" w:hAnsi="Courier New" w:cs="Courier New" w:hint="default"/>
      </w:rPr>
    </w:lvl>
    <w:lvl w:ilvl="5" w:tplc="380A0005" w:tentative="1">
      <w:start w:val="1"/>
      <w:numFmt w:val="bullet"/>
      <w:lvlText w:val=""/>
      <w:lvlJc w:val="left"/>
      <w:pPr>
        <w:ind w:left="4680" w:hanging="360"/>
      </w:pPr>
      <w:rPr>
        <w:rFonts w:ascii="Wingdings" w:hAnsi="Wingdings" w:hint="default"/>
      </w:rPr>
    </w:lvl>
    <w:lvl w:ilvl="6" w:tplc="380A0001" w:tentative="1">
      <w:start w:val="1"/>
      <w:numFmt w:val="bullet"/>
      <w:lvlText w:val=""/>
      <w:lvlJc w:val="left"/>
      <w:pPr>
        <w:ind w:left="5400" w:hanging="360"/>
      </w:pPr>
      <w:rPr>
        <w:rFonts w:ascii="Symbol" w:hAnsi="Symbol" w:hint="default"/>
      </w:rPr>
    </w:lvl>
    <w:lvl w:ilvl="7" w:tplc="380A0003" w:tentative="1">
      <w:start w:val="1"/>
      <w:numFmt w:val="bullet"/>
      <w:lvlText w:val="o"/>
      <w:lvlJc w:val="left"/>
      <w:pPr>
        <w:ind w:left="6120" w:hanging="360"/>
      </w:pPr>
      <w:rPr>
        <w:rFonts w:ascii="Courier New" w:hAnsi="Courier New" w:cs="Courier New" w:hint="default"/>
      </w:rPr>
    </w:lvl>
    <w:lvl w:ilvl="8" w:tplc="380A0005" w:tentative="1">
      <w:start w:val="1"/>
      <w:numFmt w:val="bullet"/>
      <w:lvlText w:val=""/>
      <w:lvlJc w:val="left"/>
      <w:pPr>
        <w:ind w:left="6840" w:hanging="360"/>
      </w:pPr>
      <w:rPr>
        <w:rFonts w:ascii="Wingdings" w:hAnsi="Wingdings" w:hint="default"/>
      </w:rPr>
    </w:lvl>
  </w:abstractNum>
  <w:num w:numId="1" w16cid:durableId="1028525942">
    <w:abstractNumId w:val="4"/>
  </w:num>
  <w:num w:numId="2" w16cid:durableId="1456945894">
    <w:abstractNumId w:val="7"/>
  </w:num>
  <w:num w:numId="3" w16cid:durableId="158036813">
    <w:abstractNumId w:val="1"/>
  </w:num>
  <w:num w:numId="4" w16cid:durableId="2136479271">
    <w:abstractNumId w:val="3"/>
  </w:num>
  <w:num w:numId="5" w16cid:durableId="783693258">
    <w:abstractNumId w:val="0"/>
  </w:num>
  <w:num w:numId="6" w16cid:durableId="635306599">
    <w:abstractNumId w:val="8"/>
  </w:num>
  <w:num w:numId="7" w16cid:durableId="1532256614">
    <w:abstractNumId w:val="2"/>
  </w:num>
  <w:num w:numId="8" w16cid:durableId="449859289">
    <w:abstractNumId w:val="11"/>
  </w:num>
  <w:num w:numId="9" w16cid:durableId="298266573">
    <w:abstractNumId w:val="6"/>
  </w:num>
  <w:num w:numId="10" w16cid:durableId="167907975">
    <w:abstractNumId w:val="10"/>
  </w:num>
  <w:num w:numId="11" w16cid:durableId="1475877813">
    <w:abstractNumId w:val="9"/>
  </w:num>
  <w:num w:numId="12" w16cid:durableId="16262369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535"/>
    <w:rsid w:val="000D5CBC"/>
    <w:rsid w:val="001274E1"/>
    <w:rsid w:val="00165D3B"/>
    <w:rsid w:val="0026343B"/>
    <w:rsid w:val="0039056A"/>
    <w:rsid w:val="004100B4"/>
    <w:rsid w:val="00414EAF"/>
    <w:rsid w:val="004C2A21"/>
    <w:rsid w:val="004D2535"/>
    <w:rsid w:val="00631A29"/>
    <w:rsid w:val="006C7E78"/>
    <w:rsid w:val="006E6AD6"/>
    <w:rsid w:val="00815319"/>
    <w:rsid w:val="0098756F"/>
    <w:rsid w:val="00996AA5"/>
    <w:rsid w:val="00A45381"/>
    <w:rsid w:val="00BD5B81"/>
    <w:rsid w:val="00F072C7"/>
    <w:rsid w:val="00F5596D"/>
    <w:rsid w:val="00FA339B"/>
    <w:rsid w:val="00FB7694"/>
    <w:rsid w:val="00FD6E9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27309"/>
  <w15:chartTrackingRefBased/>
  <w15:docId w15:val="{90EB47D4-C3A0-437E-8EA3-C38043EAF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2535"/>
    <w:pPr>
      <w:ind w:left="720"/>
      <w:contextualSpacing/>
    </w:pPr>
  </w:style>
  <w:style w:type="character" w:styleId="Hipervnculo">
    <w:name w:val="Hyperlink"/>
    <w:basedOn w:val="Fuentedeprrafopredeter"/>
    <w:uiPriority w:val="99"/>
    <w:semiHidden/>
    <w:unhideWhenUsed/>
    <w:rsid w:val="00631A29"/>
    <w:rPr>
      <w:color w:val="0000FF"/>
      <w:u w:val="single"/>
    </w:rPr>
  </w:style>
  <w:style w:type="paragraph" w:styleId="Encabezado">
    <w:name w:val="header"/>
    <w:basedOn w:val="Normal"/>
    <w:link w:val="EncabezadoCar"/>
    <w:uiPriority w:val="99"/>
    <w:unhideWhenUsed/>
    <w:rsid w:val="0081531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15319"/>
  </w:style>
  <w:style w:type="paragraph" w:styleId="Piedepgina">
    <w:name w:val="footer"/>
    <w:basedOn w:val="Normal"/>
    <w:link w:val="PiedepginaCar"/>
    <w:uiPriority w:val="99"/>
    <w:unhideWhenUsed/>
    <w:rsid w:val="0081531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15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EA950BA2214B86BD1075519AAE9059"/>
        <w:category>
          <w:name w:val="General"/>
          <w:gallery w:val="placeholder"/>
        </w:category>
        <w:types>
          <w:type w:val="bbPlcHdr"/>
        </w:types>
        <w:behaviors>
          <w:behavior w:val="content"/>
        </w:behaviors>
        <w:guid w:val="{642B0044-133F-46AB-9671-8A97EEE76B9C}"/>
      </w:docPartPr>
      <w:docPartBody>
        <w:p w:rsidR="00AE0269" w:rsidRDefault="002B08E3" w:rsidP="002B08E3">
          <w:pPr>
            <w:pStyle w:val="BFEA950BA2214B86BD1075519AAE9059"/>
          </w:pPr>
          <w:r>
            <w:rPr>
              <w:rFonts w:asciiTheme="majorHAnsi" w:eastAsiaTheme="majorEastAsia" w:hAnsiTheme="majorHAnsi" w:cstheme="majorBidi"/>
              <w:color w:val="2F5496" w:themeColor="accent1" w:themeShade="BF"/>
              <w:sz w:val="32"/>
              <w:szCs w:val="32"/>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8E3"/>
    <w:rsid w:val="002B08E3"/>
    <w:rsid w:val="00451732"/>
    <w:rsid w:val="00AE0269"/>
    <w:rsid w:val="00BA38D1"/>
    <w:rsid w:val="00C12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FEA950BA2214B86BD1075519AAE9059">
    <w:name w:val="BFEA950BA2214B86BD1075519AAE9059"/>
    <w:rsid w:val="002B08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1269</Words>
  <Characters>7234</Characters>
  <Application>Microsoft Office Word</Application>
  <DocSecurity>0</DocSecurity>
  <Lines>60</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LICEO J.F.KNNEDY – ECONOMÍA – Microeconomía                                                         Profa. Olivia Arrospide</vt:lpstr>
      <vt:lpstr/>
    </vt:vector>
  </TitlesOfParts>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LICEO J.F.KNNEDY – ECONOMÍA – Microeconomía                                                         Profa. Olivia Arrospide</dc:title>
  <dc:subject/>
  <dc:creator>Olivia Arrospide</dc:creator>
  <cp:keywords/>
  <dc:description/>
  <cp:lastModifiedBy>Olivia Arrospide Panero</cp:lastModifiedBy>
  <cp:revision>3</cp:revision>
  <cp:lastPrinted>2022-05-22T14:57:00Z</cp:lastPrinted>
  <dcterms:created xsi:type="dcterms:W3CDTF">2022-05-24T00:08:00Z</dcterms:created>
  <dcterms:modified xsi:type="dcterms:W3CDTF">2022-05-24T00:21:00Z</dcterms:modified>
</cp:coreProperties>
</file>